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E7072B" w14:textId="0F3810AA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5B78FE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5B78FE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70AB472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C81196" w:rsidRPr="00126102" w14:paraId="1CBC80BA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30B93941" w14:textId="50737433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CD64329" w14:textId="6E1DB23E" w:rsidR="00C81196" w:rsidRPr="00126102" w:rsidRDefault="00C81196" w:rsidP="00C81196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Pr="003F657F">
              <w:rPr>
                <w:rFonts w:ascii="標楷體" w:eastAsia="標楷體" w:hAnsi="標楷體" w:hint="eastAsia"/>
                <w:sz w:val="28"/>
              </w:rPr>
              <w:t>環境教育</w:t>
            </w:r>
          </w:p>
        </w:tc>
        <w:tc>
          <w:tcPr>
            <w:tcW w:w="2554" w:type="dxa"/>
            <w:gridSpan w:val="2"/>
            <w:vAlign w:val="center"/>
          </w:tcPr>
          <w:p w14:paraId="52DB5FD9" w14:textId="6EDBEDA1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年</w:t>
            </w:r>
            <w:r w:rsidRPr="003F657F">
              <w:rPr>
                <w:rFonts w:ascii="標楷體" w:eastAsia="標楷體" w:hAnsi="標楷體"/>
                <w:sz w:val="28"/>
              </w:rPr>
              <w:t>級</w:t>
            </w:r>
            <w:r w:rsidRPr="003F657F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F8ED82" w14:textId="550C0EF0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3F657F">
              <w:rPr>
                <w:rFonts w:ascii="標楷體" w:eastAsia="標楷體" w:hAnsi="標楷體" w:hint="eastAsia"/>
                <w:sz w:val="28"/>
              </w:rPr>
              <w:t>年級/</w:t>
            </w:r>
            <w:r w:rsidRPr="003F657F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3F657F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81196" w:rsidRPr="00126102" w14:paraId="02AED8C7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6A313A6" w14:textId="67E6A5F0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4841804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4A9A0E25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131D803B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64A76A72" w14:textId="6DCD024A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■其他類課程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B7E5F" w14:textId="14159178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F1BA5A8" w14:textId="61C6803F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Pr="003F657F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C81196" w:rsidRPr="00126102" w14:paraId="42D34780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08BF0D5C" w14:textId="77777777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4702558" w14:textId="77777777" w:rsidR="00C81196" w:rsidRPr="00126102" w:rsidRDefault="00C81196" w:rsidP="00C81196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55DCC" w14:textId="145E3ED0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設計</w:t>
            </w:r>
            <w:r w:rsidRPr="003F657F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EFC5EF2" w14:textId="50F40145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C81196" w:rsidRPr="00126102" w14:paraId="6A9D1BBF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57D14628" w14:textId="77777777" w:rsidR="00C81196" w:rsidRPr="003F657F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2279EAF2" w14:textId="127D6099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74AB631" w14:textId="0CDDFE76" w:rsidR="00C81196" w:rsidRPr="003F657F" w:rsidRDefault="00D8365C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81196" w:rsidRPr="003F657F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083C7A81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13344E5B" w14:textId="1B35E228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■生活課程　</w:t>
            </w:r>
            <w:r w:rsidR="00184A51" w:rsidRPr="003F657F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58AEA1F8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自然科學　□藝術</w:t>
            </w:r>
          </w:p>
          <w:p w14:paraId="3E8887AD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65511AB1" w14:textId="16C9D6DC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563AA84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□人權教育　■環境教育　□海洋教育　□品德教育</w:t>
            </w:r>
          </w:p>
          <w:p w14:paraId="6B917207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45D05BD9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65605D7C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3CEF4D17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7C9E93E8" w14:textId="436D4C8A" w:rsidR="00C81196" w:rsidRPr="00126102" w:rsidRDefault="00C81196" w:rsidP="00C81196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</w:tc>
      </w:tr>
      <w:tr w:rsidR="00C81196" w:rsidRPr="00126102" w14:paraId="6F9413B7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43F8546B" w14:textId="77777777" w:rsidR="00C81196" w:rsidRPr="003F657F" w:rsidRDefault="00C81196" w:rsidP="00C81196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7C1A4010" w14:textId="28CB5973" w:rsidR="00C81196" w:rsidRPr="00480FDA" w:rsidRDefault="00C81196" w:rsidP="00C811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F657F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6189456" w14:textId="1C335CAF" w:rsidR="00C81196" w:rsidRPr="00480FDA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57B8" w14:textId="72A2F943" w:rsidR="00C81196" w:rsidRPr="00480FDA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9D51BB1" w14:textId="781A5100" w:rsidR="00C81196" w:rsidRPr="009B2E24" w:rsidRDefault="00C81196" w:rsidP="00C81196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3F657F">
              <w:rPr>
                <w:rFonts w:ascii="標楷體" w:eastAsia="標楷體" w:hAnsi="標楷體" w:hint="eastAsia"/>
                <w:bCs/>
                <w:sz w:val="28"/>
                <w:szCs w:val="28"/>
              </w:rPr>
              <w:t>樂活樂學-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9951EB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C81196" w:rsidRPr="00126102" w14:paraId="1C779D18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1EC53916" w14:textId="0410CEFD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F2BC029" w14:textId="4C5EFFC4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</w:rPr>
              <w:t>學童每天來學校上課，沒很多機會可以仔細、認真欣賞校園的環境，而沒辦法感受校園環境的美麗。在此教學活動中，希望透過五官與走訪校園的觀察，體驗校園的美好環境，並且培養學童愛護校園的情操。</w:t>
            </w:r>
          </w:p>
        </w:tc>
      </w:tr>
      <w:tr w:rsidR="00C81196" w:rsidRPr="00126102" w14:paraId="46C46341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3D25E09" w14:textId="159ADBDB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6C0D69C4" w14:textId="77777777" w:rsidR="00C81196" w:rsidRPr="000B5384" w:rsidRDefault="00C81196" w:rsidP="00C81196">
            <w:pPr>
              <w:pStyle w:val="Default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0B5384">
              <w:rPr>
                <w:rFonts w:ascii="標楷體" w:eastAsia="標楷體" w:hAnsi="標楷體"/>
                <w:color w:val="auto"/>
                <w:kern w:val="2"/>
                <w:szCs w:val="22"/>
              </w:rPr>
              <w:t>E-C1</w:t>
            </w:r>
            <w:r w:rsidRPr="000B5384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具備個人生活道德的知識與是非判斷的能力，理解並遵守社會道德規範，培養公民意識，關懷生態環境。</w:t>
            </w:r>
          </w:p>
          <w:p w14:paraId="286E6194" w14:textId="70F11707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5E6EFB4" w14:textId="77777777" w:rsidR="00C81196" w:rsidRPr="00517E00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413AED81" w14:textId="1786A376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741E523E" w14:textId="77777777" w:rsidR="00C81196" w:rsidRPr="00517E00" w:rsidRDefault="00C81196" w:rsidP="00C81196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生活-E-C1</w:t>
            </w:r>
          </w:p>
          <w:p w14:paraId="4A45FB40" w14:textId="77777777" w:rsidR="00C81196" w:rsidRPr="00517E00" w:rsidRDefault="00C81196" w:rsidP="00C81196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79C4A149" w14:textId="77777777" w:rsidR="00C81196" w:rsidRPr="00517E00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lastRenderedPageBreak/>
              <w:t>國-E-B3</w:t>
            </w:r>
          </w:p>
          <w:p w14:paraId="0CB64010" w14:textId="076C61F6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t>運用多重感官感受文藝之美， 體驗生活中的美感事物，並發展藝文創作與欣賞的基本素養。</w:t>
            </w:r>
          </w:p>
        </w:tc>
      </w:tr>
      <w:tr w:rsidR="0045292B" w:rsidRPr="00126102" w14:paraId="64687529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77208C5A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6B54D6F" w14:textId="79FCB403" w:rsidR="0045292B" w:rsidRPr="00126102" w:rsidRDefault="00C8119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Pr="00C81196">
              <w:rPr>
                <w:rFonts w:ascii="標楷體" w:eastAsia="標楷體" w:hAnsi="標楷體" w:cs="新細明體" w:hint="eastAsia"/>
                <w:sz w:val="28"/>
                <w:szCs w:val="28"/>
              </w:rPr>
              <w:t>讓學童了解資源回收的重要性，並能將身體力行於生活中。</w:t>
            </w:r>
          </w:p>
        </w:tc>
      </w:tr>
    </w:tbl>
    <w:p w14:paraId="16639DEF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6AE8CDB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1DE88275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715E556B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4AFFDBFD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4A744F6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0D7938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FF029BF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0B7E340B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9F518E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20879F9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6A3C0093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AEEED4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B12A45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538C4F3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545AD077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BE196CB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62F737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27B2AA0F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0C32DA5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5EE193D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4AFB6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99B416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34292C51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2A95EABB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81196" w:rsidRPr="00126102" w14:paraId="64949F2F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11EC0D89" w14:textId="77777777" w:rsidR="00C81196" w:rsidRPr="00126102" w:rsidRDefault="00C81196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Merge w:val="restart"/>
            <w:vAlign w:val="center"/>
          </w:tcPr>
          <w:p w14:paraId="27CFEC4E" w14:textId="2181B375" w:rsidR="00C81196" w:rsidRPr="00126102" w:rsidRDefault="00C81196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A2298">
              <w:rPr>
                <w:rFonts w:ascii="標楷體" w:eastAsia="標楷體" w:hAnsi="標楷體" w:cs="新細明體"/>
                <w:color w:val="000000"/>
              </w:rPr>
              <w:t>環保小尖兵</w:t>
            </w:r>
            <w:r>
              <w:rPr>
                <w:rFonts w:ascii="新細明體" w:hAnsi="新細明體" w:cs="新細明體" w:hint="eastAsia"/>
                <w:color w:val="000000"/>
              </w:rPr>
              <w:t>/3</w:t>
            </w:r>
          </w:p>
        </w:tc>
        <w:tc>
          <w:tcPr>
            <w:tcW w:w="582" w:type="pct"/>
            <w:vMerge w:val="restart"/>
            <w:vAlign w:val="center"/>
          </w:tcPr>
          <w:p w14:paraId="3FF3A02E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生活6-Ⅰ-5覺察人與環境的依存關係，進而珍惜資源，愛護環境、尊重生命。</w:t>
            </w:r>
          </w:p>
          <w:p w14:paraId="7F900720" w14:textId="77777777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生活7-Ⅰ-4能為共同的目標訂定規則或方法，一起工作並完成任務。</w:t>
            </w:r>
          </w:p>
          <w:p w14:paraId="4C14089B" w14:textId="77777777" w:rsidR="00184A51" w:rsidRDefault="00184A51" w:rsidP="00C81196">
            <w:pPr>
              <w:rPr>
                <w:rFonts w:ascii="標楷體" w:eastAsia="標楷體" w:hAnsi="標楷體" w:cs="新細明體"/>
              </w:rPr>
            </w:pPr>
          </w:p>
          <w:p w14:paraId="47B9EF5A" w14:textId="77777777" w:rsidR="00184A51" w:rsidRDefault="00184A51" w:rsidP="00C811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健-</w:t>
            </w:r>
            <w:r w:rsidRPr="00184A51">
              <w:rPr>
                <w:rFonts w:ascii="標楷體" w:eastAsia="標楷體" w:hAnsi="標楷體" w:cs="新細明體" w:hint="eastAsia"/>
              </w:rPr>
              <w:t>2b-I-1接受健康的生活規範。</w:t>
            </w:r>
          </w:p>
          <w:p w14:paraId="4A27F18D" w14:textId="77777777" w:rsidR="00FE160C" w:rsidRPr="00FE160C" w:rsidRDefault="00FE160C" w:rsidP="00FE160C">
            <w:pPr>
              <w:rPr>
                <w:rFonts w:ascii="標楷體" w:eastAsia="標楷體" w:hAnsi="標楷體" w:cs="新細明體" w:hint="eastAsia"/>
              </w:rPr>
            </w:pPr>
            <w:r w:rsidRPr="00FE160C">
              <w:rPr>
                <w:rFonts w:ascii="標楷體" w:eastAsia="標楷體" w:hAnsi="標楷體" w:cs="新細明體" w:hint="eastAsia"/>
              </w:rPr>
              <w:lastRenderedPageBreak/>
              <w:t>環 E3 了解人與自然</w:t>
            </w:r>
          </w:p>
          <w:p w14:paraId="796A9A31" w14:textId="77777777" w:rsidR="00FE160C" w:rsidRPr="00FE160C" w:rsidRDefault="00FE160C" w:rsidP="00FE160C">
            <w:pPr>
              <w:rPr>
                <w:rFonts w:ascii="標楷體" w:eastAsia="標楷體" w:hAnsi="標楷體" w:cs="新細明體" w:hint="eastAsia"/>
              </w:rPr>
            </w:pPr>
            <w:r w:rsidRPr="00FE160C">
              <w:rPr>
                <w:rFonts w:ascii="標楷體" w:eastAsia="標楷體" w:hAnsi="標楷體" w:cs="新細明體" w:hint="eastAsia"/>
              </w:rPr>
              <w:t>和諧共生，進</w:t>
            </w:r>
          </w:p>
          <w:p w14:paraId="09AA4031" w14:textId="77777777" w:rsidR="00FE160C" w:rsidRPr="00FE160C" w:rsidRDefault="00FE160C" w:rsidP="00FE160C">
            <w:pPr>
              <w:rPr>
                <w:rFonts w:ascii="標楷體" w:eastAsia="標楷體" w:hAnsi="標楷體" w:cs="新細明體" w:hint="eastAsia"/>
              </w:rPr>
            </w:pPr>
            <w:r w:rsidRPr="00FE160C">
              <w:rPr>
                <w:rFonts w:ascii="標楷體" w:eastAsia="標楷體" w:hAnsi="標楷體" w:cs="新細明體" w:hint="eastAsia"/>
              </w:rPr>
              <w:t>而保護重要棲</w:t>
            </w:r>
          </w:p>
          <w:p w14:paraId="6EA93444" w14:textId="636D4AFA" w:rsidR="00FE160C" w:rsidRPr="00C81196" w:rsidRDefault="00FE160C" w:rsidP="00FE160C">
            <w:pPr>
              <w:rPr>
                <w:rFonts w:ascii="標楷體" w:eastAsia="標楷體" w:hAnsi="標楷體" w:cs="新細明體" w:hint="eastAsia"/>
              </w:rPr>
            </w:pPr>
            <w:r w:rsidRPr="00FE160C">
              <w:rPr>
                <w:rFonts w:ascii="標楷體" w:eastAsia="標楷體" w:hAnsi="標楷體" w:cs="新細明體" w:hint="eastAsia"/>
              </w:rPr>
              <w:t>地。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14:paraId="2C4F44C8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lastRenderedPageBreak/>
              <w:t>生活B-Ⅰ-3環境的探索與愛護。</w:t>
            </w:r>
          </w:p>
          <w:p w14:paraId="43D04F83" w14:textId="77777777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生活D-Ⅰ-4共同工作並相互協助。</w:t>
            </w:r>
          </w:p>
          <w:p w14:paraId="7EE030FE" w14:textId="77777777" w:rsidR="00184A51" w:rsidRDefault="00184A51" w:rsidP="00C811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健-</w:t>
            </w:r>
            <w:r w:rsidRPr="00184A51">
              <w:rPr>
                <w:rFonts w:ascii="標楷體" w:eastAsia="標楷體" w:hAnsi="標楷體" w:cs="新細明體" w:hint="eastAsia"/>
              </w:rPr>
              <w:t>Ca-I-1</w:t>
            </w:r>
            <w:r w:rsidRPr="00184A51">
              <w:rPr>
                <w:rFonts w:ascii="標楷體" w:eastAsia="標楷體" w:hAnsi="標楷體" w:cs="新細明體" w:hint="eastAsia"/>
              </w:rPr>
              <w:tab/>
            </w:r>
          </w:p>
          <w:p w14:paraId="6C46FCED" w14:textId="2B372DAE" w:rsidR="00184A51" w:rsidRPr="00C81196" w:rsidRDefault="00184A51" w:rsidP="00C81196">
            <w:pPr>
              <w:rPr>
                <w:rFonts w:ascii="標楷體" w:eastAsia="標楷體" w:hAnsi="標楷體" w:cs="新細明體"/>
              </w:rPr>
            </w:pPr>
            <w:r w:rsidRPr="00184A51">
              <w:rPr>
                <w:rFonts w:ascii="標楷體" w:eastAsia="標楷體" w:hAnsi="標楷體" w:cs="新細明體" w:hint="eastAsia"/>
              </w:rPr>
              <w:t>生活中與健康相關的環境。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20369" w14:textId="41A965A3" w:rsidR="00C81196" w:rsidRPr="00126102" w:rsidRDefault="00C811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Pr="00C81196">
              <w:rPr>
                <w:rFonts w:ascii="標楷體" w:eastAsia="標楷體" w:hAnsi="標楷體" w:cs="新細明體" w:hint="eastAsia"/>
                <w:sz w:val="28"/>
                <w:szCs w:val="28"/>
              </w:rPr>
              <w:t>讓學童了解資源回收的重要性，並能將身體力行於生活中。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14:paraId="5BD96ECF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一、引起動機</w:t>
            </w:r>
          </w:p>
          <w:p w14:paraId="3F7CEF30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1.請學童分組，各組將所收集的東西收集起來，並大概分類。</w:t>
            </w:r>
          </w:p>
          <w:p w14:paraId="36F0E52C" w14:textId="3B77AFB0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2.請各組發表所收集的東西及如何分類。</w:t>
            </w:r>
          </w:p>
          <w:p w14:paraId="799BBCF7" w14:textId="39324D36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~第一節結束~</w:t>
            </w:r>
          </w:p>
          <w:p w14:paraId="52948F91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二、主要活動</w:t>
            </w:r>
          </w:p>
          <w:p w14:paraId="28548B90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1.教師引導說明資源回收的目的：垃圾分類與資源回收可以幫助我們將垃圾減量，也可以將資源再次利用，避免浪費。</w:t>
            </w:r>
          </w:p>
          <w:p w14:paraId="4E7ADDA4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2.教師說明目前垃圾分類項目及處理方式：</w:t>
            </w:r>
          </w:p>
          <w:p w14:paraId="5A95BD9C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lastRenderedPageBreak/>
              <w:t>（1）一般垃圾：如髒汙塑膠袋、小東西、果皮…等，應丟至一般垃圾桶。</w:t>
            </w:r>
          </w:p>
          <w:p w14:paraId="3D97EC21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（2）資源垃圾：如塑膠罐、鐵鋁罐、塑膠品、玻璃、金屬、舊衣服、乾電池…等，應丟至正確的資源回收桶。</w:t>
            </w:r>
          </w:p>
          <w:p w14:paraId="084A7B6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（3）巨大垃圾：大型的傢俱、修剪的樹枝…等，一些大型無法由垃圾車載走，應打電話請環保局前來清運。</w:t>
            </w:r>
          </w:p>
          <w:p w14:paraId="2C6C7728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3.認識平時生活中常見可回收的種類：</w:t>
            </w:r>
          </w:p>
          <w:p w14:paraId="58240C7A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教師可用投影片向小朋友介紹可回收的資源種類，以及如何回收、分類：</w:t>
            </w:r>
          </w:p>
          <w:p w14:paraId="79FF8114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（1）教師可舉生活中常見的回收物，加以說明可分為「紙類」、「塑膠類」、「寶特瓶類」、「鐵鋁罐類」、「玻璃罐類」、「鋁</w:t>
            </w:r>
            <w:r w:rsidRPr="00C81196">
              <w:rPr>
                <w:rFonts w:ascii="標楷體" w:eastAsia="標楷體" w:hAnsi="標楷體" w:cs="新細明體" w:hint="eastAsia"/>
              </w:rPr>
              <w:lastRenderedPageBreak/>
              <w:t>箔包類」、「乾電池類」…。</w:t>
            </w:r>
          </w:p>
          <w:p w14:paraId="5A07D78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（2）教師親自示範回收的方法，例如：如何清洗？如何壓扁？如何摺疊？</w:t>
            </w:r>
          </w:p>
          <w:p w14:paraId="79E401DF" w14:textId="74651BFC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（3）進行垃圾分類大作戰：教師在黑板上張貼四張回收物品圖案、四張回收分類字卡，將學生分組，請各組學生依序上臺翻牌，若「回收物品」和「分類類別」配對成功，即可得分，若配對失敗就得把牌蓋回去，直到牌面全數翻開，計算得分，分數高的為優勝組。。</w:t>
            </w:r>
          </w:p>
          <w:p w14:paraId="65EF7B4B" w14:textId="5022819D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~第二節結束~</w:t>
            </w:r>
          </w:p>
          <w:p w14:paraId="3B28D22E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4.教師引導說明垃圾分類後的去處：如紙類可回收再製成再生紙、寶特瓶回收後可製作成環保衣服、金屬鋁罐可再鎔鑄重新製造、玻璃瓶</w:t>
            </w:r>
            <w:r w:rsidRPr="00C81196">
              <w:rPr>
                <w:rFonts w:ascii="標楷體" w:eastAsia="標楷體" w:hAnsi="標楷體" w:cs="新細明體" w:hint="eastAsia"/>
              </w:rPr>
              <w:lastRenderedPageBreak/>
              <w:t>可以再製成藝術品或柏油路上的提醒亮片…等等。</w:t>
            </w:r>
          </w:p>
          <w:p w14:paraId="28140674" w14:textId="3CC311BC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5.教師指導學童完成學習單。</w:t>
            </w:r>
          </w:p>
          <w:p w14:paraId="228C1DEF" w14:textId="77777777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23485E8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三、歸納統整</w:t>
            </w:r>
          </w:p>
          <w:p w14:paraId="03832ED3" w14:textId="77777777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垃圾分類且資源回收的目的是讓可用的資源再利用，為了讓資源有效的運用，平時就要做好垃圾分類，將可回收的資源交由資源回收車處理…等，不僅可以幫助垃圾減量，也可以將資源再次利用，減少環境污染</w:t>
            </w:r>
          </w:p>
          <w:p w14:paraId="1D29C1F7" w14:textId="422E4E74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~第三節結束~</w:t>
            </w:r>
          </w:p>
        </w:tc>
        <w:tc>
          <w:tcPr>
            <w:tcW w:w="581" w:type="pct"/>
            <w:vMerge w:val="restart"/>
            <w:vAlign w:val="center"/>
          </w:tcPr>
          <w:p w14:paraId="55B20E1B" w14:textId="081AC734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0658BF2E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127D36E9" w14:textId="6F241121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●能認真參與分類活動。</w:t>
            </w:r>
          </w:p>
          <w:p w14:paraId="68B04FC0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4EF0610D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76C80390" w14:textId="2AB81B38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73F8FCC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723DB554" w14:textId="2AD40A09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●請學童想想平時生活中有哪些垃圾。</w:t>
            </w:r>
          </w:p>
          <w:p w14:paraId="2391C826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446247D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●能踴躍發表觀察所得。</w:t>
            </w:r>
          </w:p>
          <w:p w14:paraId="096A9B03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9C97364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205CB11A" w14:textId="32061212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2DF003CC" w14:textId="6BCE78FB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6B042726" w14:textId="195EC149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6329D752" w14:textId="573661C5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C519B81" w14:textId="41C79501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20AC2BD8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1F02E9E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●能動手做回收。</w:t>
            </w:r>
          </w:p>
          <w:p w14:paraId="4DD3B98D" w14:textId="15AAFE69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BEECC8C" w14:textId="7329FEDB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2D231C42" w14:textId="36FFDDD4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10EDDD4B" w14:textId="104F4078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4B68F43D" w14:textId="146EAE4A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75211676" w14:textId="116794F2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4DC9C6EE" w14:textId="50E16915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7289358C" w14:textId="14D843C8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47AD1650" w14:textId="563DDFEA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1EC40095" w14:textId="60570F2C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06EDE9EC" w14:textId="7033BB87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0BAE1E1C" w14:textId="31C5D996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0E3918ED" w14:textId="3F7DEFE0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D682B8E" w14:textId="005BD5DC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E280248" w14:textId="3FEC6830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6B65CE1B" w14:textId="3BA0C564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7F9C6881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4E823B60" w14:textId="57173617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●提醒學童要注意別組同學所翻開的圖案。</w:t>
            </w:r>
          </w:p>
          <w:p w14:paraId="3082E89F" w14:textId="2922F48E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3D0CA86E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752CB3F4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●能認真參與遊戲。</w:t>
            </w:r>
          </w:p>
          <w:p w14:paraId="4F008EED" w14:textId="2E6216EC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04163188" w14:textId="6276E10E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05A4CE33" w14:textId="1E873486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35E92A9F" w14:textId="73F00357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9BD1DA9" w14:textId="4727BC61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A72A2DD" w14:textId="7ADED904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2385B66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6377FA87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●能認真完成學習單。</w:t>
            </w:r>
          </w:p>
          <w:p w14:paraId="3AEBFD3C" w14:textId="0A5EC895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7141B12D" w14:textId="0036FC45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8788C5A" w14:textId="23AD35C3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46F42C44" w14:textId="20530FE9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2D962401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6602ED15" w14:textId="165FAAB1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●能仔細聆聽並認真思考。</w:t>
            </w:r>
          </w:p>
        </w:tc>
        <w:tc>
          <w:tcPr>
            <w:tcW w:w="436" w:type="pct"/>
            <w:vMerge w:val="restart"/>
            <w:vAlign w:val="center"/>
          </w:tcPr>
          <w:p w14:paraId="194E1BFE" w14:textId="142795BC" w:rsidR="00C81196" w:rsidRPr="00126102" w:rsidRDefault="00C81196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自編教材</w:t>
            </w:r>
          </w:p>
        </w:tc>
      </w:tr>
      <w:tr w:rsidR="00C81196" w:rsidRPr="00126102" w14:paraId="67336AB6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34ABCBF4" w14:textId="77777777" w:rsidR="00C81196" w:rsidRPr="00126102" w:rsidRDefault="00C81196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Merge/>
            <w:vAlign w:val="center"/>
          </w:tcPr>
          <w:p w14:paraId="3DBC2F79" w14:textId="77777777" w:rsidR="00C81196" w:rsidRPr="00126102" w:rsidRDefault="00C81196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  <w:vMerge/>
            <w:vAlign w:val="center"/>
          </w:tcPr>
          <w:p w14:paraId="77761B02" w14:textId="77777777" w:rsidR="00C81196" w:rsidRPr="00126102" w:rsidRDefault="00C811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08F704B4" w14:textId="77777777" w:rsidR="00C81196" w:rsidRPr="00126102" w:rsidRDefault="00C811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C334D" w14:textId="77777777" w:rsidR="00C81196" w:rsidRPr="00126102" w:rsidRDefault="00C811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42C8D682" w14:textId="77777777" w:rsidR="00C81196" w:rsidRPr="00126102" w:rsidRDefault="00C811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2DDA0248" w14:textId="77777777" w:rsidR="00C81196" w:rsidRPr="00126102" w:rsidRDefault="00C81196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1F9661D2" w14:textId="77777777" w:rsidR="00C81196" w:rsidRPr="00126102" w:rsidRDefault="00C81196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C81196" w:rsidRPr="00126102" w14:paraId="439ABACD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3A91B583" w14:textId="77777777" w:rsidR="00C81196" w:rsidRPr="00126102" w:rsidRDefault="00C81196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Merge/>
            <w:vAlign w:val="center"/>
          </w:tcPr>
          <w:p w14:paraId="02ED43ED" w14:textId="77777777" w:rsidR="00C81196" w:rsidRPr="00126102" w:rsidRDefault="00C81196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  <w:vMerge/>
            <w:vAlign w:val="center"/>
          </w:tcPr>
          <w:p w14:paraId="63538CB3" w14:textId="77777777" w:rsidR="00C81196" w:rsidRPr="00126102" w:rsidRDefault="00C811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17499250" w14:textId="77777777" w:rsidR="00C81196" w:rsidRPr="00126102" w:rsidRDefault="00C811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EC506" w14:textId="77777777" w:rsidR="00C81196" w:rsidRPr="00126102" w:rsidRDefault="00C811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26597FB3" w14:textId="77777777" w:rsidR="00C81196" w:rsidRPr="00126102" w:rsidRDefault="00C81196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5284CE11" w14:textId="77777777" w:rsidR="00C81196" w:rsidRPr="00126102" w:rsidRDefault="00C81196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4BE24C6C" w14:textId="77777777" w:rsidR="00C81196" w:rsidRPr="00126102" w:rsidRDefault="00C81196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127E5034" w14:textId="77777777"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14:paraId="12D7A200" w14:textId="77777777"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14:paraId="756E9BEF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C81196" w:rsidRPr="00126102" w14:paraId="7FEB4818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2F611A09" w14:textId="61CBEE40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3B3088A3" w14:textId="677FFDF1" w:rsidR="00C81196" w:rsidRPr="00126102" w:rsidRDefault="00C81196" w:rsidP="00C81196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Pr="003F657F">
              <w:rPr>
                <w:rFonts w:ascii="標楷體" w:eastAsia="標楷體" w:hAnsi="標楷體" w:hint="eastAsia"/>
                <w:sz w:val="28"/>
              </w:rPr>
              <w:t>環境教育</w:t>
            </w:r>
          </w:p>
        </w:tc>
        <w:tc>
          <w:tcPr>
            <w:tcW w:w="2554" w:type="dxa"/>
            <w:gridSpan w:val="2"/>
            <w:vAlign w:val="center"/>
          </w:tcPr>
          <w:p w14:paraId="4FF6A5FD" w14:textId="495C99E2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年</w:t>
            </w:r>
            <w:r w:rsidRPr="003F657F">
              <w:rPr>
                <w:rFonts w:ascii="標楷體" w:eastAsia="標楷體" w:hAnsi="標楷體"/>
                <w:sz w:val="28"/>
              </w:rPr>
              <w:t>級</w:t>
            </w:r>
            <w:r w:rsidRPr="003F657F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4AAD68" w14:textId="063EFF46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3F657F">
              <w:rPr>
                <w:rFonts w:ascii="標楷體" w:eastAsia="標楷體" w:hAnsi="標楷體" w:hint="eastAsia"/>
                <w:sz w:val="28"/>
              </w:rPr>
              <w:t>年級/</w:t>
            </w:r>
            <w:r w:rsidRPr="003F657F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3F657F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81196" w:rsidRPr="00126102" w14:paraId="2FBC96D7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039AE58" w14:textId="0C618061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344A72E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BCE570A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65EE17D6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93D573B" w14:textId="7A155AA9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■其他類課程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85112" w14:textId="6986D3B5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E5AE2D2" w14:textId="7474BA97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Pr="003F657F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C81196" w:rsidRPr="00126102" w14:paraId="07F41B99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70F37604" w14:textId="77777777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7037555" w14:textId="77777777" w:rsidR="00C81196" w:rsidRPr="00126102" w:rsidRDefault="00C81196" w:rsidP="00C81196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1DB6" w14:textId="22D0645B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設計</w:t>
            </w:r>
            <w:r w:rsidRPr="003F657F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AB5B52B" w14:textId="2FA6B4CD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C81196" w:rsidRPr="00126102" w14:paraId="07189332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387D4276" w14:textId="77777777" w:rsidR="00C81196" w:rsidRPr="003F657F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5F3F016F" w14:textId="386B840E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50BC4005" w14:textId="2EB0D947" w:rsidR="00C81196" w:rsidRPr="003F657F" w:rsidRDefault="00D8365C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81196" w:rsidRPr="003F657F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60F0D4C9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121FFC1D" w14:textId="413E98D3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■生活課程　</w:t>
            </w:r>
            <w:r w:rsidR="00184A51" w:rsidRPr="003F657F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701796E2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自然科學　□藝術</w:t>
            </w:r>
          </w:p>
          <w:p w14:paraId="54045EB3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315D94CD" w14:textId="46B1E9F2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67A6980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□人權教育　■環境教育　□海洋教育　□品德教育</w:t>
            </w:r>
          </w:p>
          <w:p w14:paraId="512E4863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779BE596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32C3B3B7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18D22FA7" w14:textId="77777777" w:rsidR="00C81196" w:rsidRPr="003F657F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4D3BB842" w14:textId="527AC7AC" w:rsidR="00C81196" w:rsidRPr="00126102" w:rsidRDefault="00C81196" w:rsidP="00C81196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</w:tc>
      </w:tr>
      <w:tr w:rsidR="00C81196" w:rsidRPr="00126102" w14:paraId="64B24B4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73ABDE9" w14:textId="77777777" w:rsidR="00C81196" w:rsidRPr="003F657F" w:rsidRDefault="00C81196" w:rsidP="00C81196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570C00CC" w14:textId="43944685" w:rsidR="00C81196" w:rsidRPr="00480FDA" w:rsidRDefault="00C81196" w:rsidP="00C811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F657F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2877997" w14:textId="2A6242F8" w:rsidR="00C81196" w:rsidRPr="00480FDA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436A" w14:textId="77CD5595" w:rsidR="00C81196" w:rsidRPr="00480FDA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C36FDC4" w14:textId="44BC7987" w:rsidR="00C81196" w:rsidRPr="009B2E24" w:rsidRDefault="00C81196" w:rsidP="00C81196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3F657F">
              <w:rPr>
                <w:rFonts w:ascii="標楷體" w:eastAsia="標楷體" w:hAnsi="標楷體" w:hint="eastAsia"/>
                <w:bCs/>
                <w:sz w:val="28"/>
                <w:szCs w:val="28"/>
              </w:rPr>
              <w:t>樂活樂學-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9951EB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C81196" w:rsidRPr="00126102" w14:paraId="0F8C373B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6FDCA9E" w14:textId="43559674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7152C63E" w14:textId="2F91F9C7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C81196">
              <w:rPr>
                <w:rFonts w:ascii="標楷體" w:eastAsia="標楷體" w:hAnsi="標楷體" w:hint="eastAsia"/>
              </w:rPr>
              <w:t>學童一星期需要到學校上課五天，他們必須常在校園中活動，校園環境的乾淨與否將會影響學童的身心健康。本活動先讓學童察覺校園環境整潔的重要性，再透過分組進行認識校園環境問題的活動，透過實地的觀察、體驗、執行方式，除了認識環境問題以外，更透過身體力行知道校園環境的維護是每個人的責任，大家應該要保持校園環境的整潔。</w:t>
            </w:r>
          </w:p>
        </w:tc>
      </w:tr>
      <w:tr w:rsidR="00C81196" w:rsidRPr="00126102" w14:paraId="7A04F239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12F8BE8" w14:textId="462A5E69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31349D0D" w14:textId="77777777" w:rsidR="00C81196" w:rsidRPr="000B5384" w:rsidRDefault="00C81196" w:rsidP="00C81196">
            <w:pPr>
              <w:pStyle w:val="Default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0B5384">
              <w:rPr>
                <w:rFonts w:ascii="標楷體" w:eastAsia="標楷體" w:hAnsi="標楷體"/>
                <w:color w:val="auto"/>
                <w:kern w:val="2"/>
                <w:szCs w:val="22"/>
              </w:rPr>
              <w:t>E-C1</w:t>
            </w:r>
            <w:r w:rsidRPr="000B5384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具備個人生活道德的知識與是非判斷的能力，理解並遵守社會道德規範，培養公民意識，關懷生態環境。</w:t>
            </w:r>
          </w:p>
          <w:p w14:paraId="681702F8" w14:textId="6274AD98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CC9A097" w14:textId="77777777" w:rsidR="00C81196" w:rsidRPr="00517E00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1F9CF160" w14:textId="1E22A496" w:rsidR="00C81196" w:rsidRPr="00126102" w:rsidRDefault="00C81196" w:rsidP="00C811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4C520633" w14:textId="77777777" w:rsidR="00C81196" w:rsidRPr="00517E00" w:rsidRDefault="00C81196" w:rsidP="00C81196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生活-E-C1</w:t>
            </w:r>
          </w:p>
          <w:p w14:paraId="01C4ABD9" w14:textId="77777777" w:rsidR="00C81196" w:rsidRPr="00517E00" w:rsidRDefault="00C81196" w:rsidP="00C81196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710144B9" w14:textId="77777777" w:rsidR="00C81196" w:rsidRPr="00517E00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lastRenderedPageBreak/>
              <w:t>國-E-B3</w:t>
            </w:r>
          </w:p>
          <w:p w14:paraId="62E4AE70" w14:textId="58B66372" w:rsidR="00C81196" w:rsidRPr="00126102" w:rsidRDefault="00C81196" w:rsidP="00C81196">
            <w:pPr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t>運用多重感官感受文藝之美， 體驗生活中的美感事物，並發展藝文創作與欣賞的基本素養。</w:t>
            </w:r>
          </w:p>
        </w:tc>
      </w:tr>
      <w:tr w:rsidR="008F7715" w:rsidRPr="00126102" w14:paraId="37F643A8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ACD785C" w14:textId="77777777"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783BB2E" w14:textId="77777777" w:rsidR="00D8365C" w:rsidRPr="00D8365C" w:rsidRDefault="00D8365C" w:rsidP="00D8365C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D8365C">
              <w:rPr>
                <w:rFonts w:ascii="標楷體" w:eastAsia="標楷體" w:hAnsi="標楷體" w:hint="eastAsia"/>
              </w:rPr>
              <w:t>透過分組進行認識校園環境問題的活動。</w:t>
            </w:r>
          </w:p>
          <w:p w14:paraId="53B0A190" w14:textId="77777777" w:rsidR="00D8365C" w:rsidRPr="00D8365C" w:rsidRDefault="00D8365C" w:rsidP="00D8365C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</w:rPr>
            </w:pPr>
            <w:r w:rsidRPr="00D8365C">
              <w:rPr>
                <w:rFonts w:ascii="標楷體" w:eastAsia="標楷體" w:hAnsi="標楷體" w:hint="eastAsia"/>
              </w:rPr>
              <w:t>透過實地的觀察、體驗、執行方式，認識環境問題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78F1A72" w14:textId="17BBA6EA" w:rsidR="008F7715" w:rsidRPr="00126102" w:rsidRDefault="00D8365C" w:rsidP="00D8365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365C">
              <w:rPr>
                <w:rFonts w:ascii="標楷體" w:eastAsia="標楷體" w:hAnsi="標楷體" w:hint="eastAsia"/>
              </w:rPr>
              <w:t>知道校園環境的維護是每個人的責任，大家應該要保持校園環境的整潔。</w:t>
            </w:r>
          </w:p>
        </w:tc>
      </w:tr>
    </w:tbl>
    <w:p w14:paraId="7D8E5F5E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9ED8319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6AC4BC8B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7CB29E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8144CC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DD151EB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407AF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3EBB14D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A1BB9F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BA69F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7EE5E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5473805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83CF4F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58E060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489851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42A4CAE6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88208E0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F9B2DE6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F3CB70F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7478082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19CEB1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1B69D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B83B9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6D2EB91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24A4001B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81196" w:rsidRPr="00126102" w14:paraId="314EFAF5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5E673AEE" w14:textId="77777777" w:rsidR="00C81196" w:rsidRPr="00126102" w:rsidRDefault="00C8119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Merge w:val="restart"/>
            <w:vAlign w:val="center"/>
          </w:tcPr>
          <w:p w14:paraId="394CA7AF" w14:textId="72A231E6" w:rsidR="00C81196" w:rsidRPr="00126102" w:rsidRDefault="00C81196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C81196">
              <w:rPr>
                <w:rFonts w:ascii="標楷體" w:eastAsia="標楷體" w:hAnsi="標楷體" w:cs="細明體" w:hint="eastAsia"/>
                <w:sz w:val="28"/>
                <w:szCs w:val="28"/>
              </w:rPr>
              <w:t>愛護校園一起來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/3</w:t>
            </w:r>
          </w:p>
        </w:tc>
        <w:tc>
          <w:tcPr>
            <w:tcW w:w="581" w:type="pct"/>
            <w:vMerge w:val="restart"/>
            <w:vAlign w:val="center"/>
          </w:tcPr>
          <w:p w14:paraId="214F5B3F" w14:textId="77777777" w:rsidR="00184A51" w:rsidRDefault="00184A51" w:rsidP="00C81196">
            <w:pPr>
              <w:rPr>
                <w:rFonts w:ascii="標楷體" w:eastAsia="標楷體" w:hAnsi="標楷體" w:cs="新細明體"/>
              </w:rPr>
            </w:pPr>
          </w:p>
          <w:p w14:paraId="320D6B9F" w14:textId="7C6C479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生活2-Ⅰ-2　觀察生活中人、事、物的變化，覺知變化的可能因素。</w:t>
            </w:r>
          </w:p>
          <w:p w14:paraId="2AABAA7F" w14:textId="45B8B1F2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生活7-Ⅰ-4　能為共同的目標訂定規則或方法，一起工作並完成任務。</w:t>
            </w:r>
          </w:p>
          <w:p w14:paraId="598F661B" w14:textId="6D4D07CD" w:rsidR="00184A51" w:rsidRDefault="00184A51" w:rsidP="00C81196">
            <w:pPr>
              <w:rPr>
                <w:rFonts w:ascii="標楷體" w:eastAsia="標楷體" w:hAnsi="標楷體" w:cs="新細明體"/>
              </w:rPr>
            </w:pPr>
          </w:p>
          <w:p w14:paraId="3F313630" w14:textId="5DF8ACDF" w:rsidR="00184A51" w:rsidRDefault="00184A51" w:rsidP="00C81196">
            <w:pPr>
              <w:rPr>
                <w:rFonts w:ascii="標楷體" w:eastAsia="標楷體" w:hAnsi="標楷體" w:cs="新細明體"/>
              </w:rPr>
            </w:pPr>
          </w:p>
          <w:p w14:paraId="280CD442" w14:textId="0F37BB60" w:rsidR="00184A51" w:rsidRDefault="00184A51" w:rsidP="00C81196">
            <w:pPr>
              <w:rPr>
                <w:rFonts w:ascii="標楷體" w:eastAsia="標楷體" w:hAnsi="標楷體" w:cs="新細明體"/>
              </w:rPr>
            </w:pPr>
          </w:p>
          <w:p w14:paraId="681C0BB8" w14:textId="77777777" w:rsidR="00184A51" w:rsidRDefault="00184A51" w:rsidP="00C81196">
            <w:pPr>
              <w:rPr>
                <w:rFonts w:ascii="標楷體" w:eastAsia="標楷體" w:hAnsi="標楷體" w:cs="新細明體"/>
              </w:rPr>
            </w:pPr>
          </w:p>
          <w:p w14:paraId="55735CB7" w14:textId="77777777" w:rsidR="00184A51" w:rsidRDefault="00184A51" w:rsidP="00C811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健-</w:t>
            </w:r>
            <w:r>
              <w:rPr>
                <w:rFonts w:hint="eastAsia"/>
              </w:rPr>
              <w:t xml:space="preserve"> </w:t>
            </w:r>
            <w:r w:rsidRPr="00184A51">
              <w:rPr>
                <w:rFonts w:ascii="標楷體" w:eastAsia="標楷體" w:hAnsi="標楷體" w:cs="新細明體" w:hint="eastAsia"/>
              </w:rPr>
              <w:t>3b-I-3</w:t>
            </w:r>
          </w:p>
          <w:p w14:paraId="6B176B0E" w14:textId="008B7AFD" w:rsidR="00184A51" w:rsidRDefault="00184A51" w:rsidP="00C81196">
            <w:pPr>
              <w:rPr>
                <w:rFonts w:ascii="標楷體" w:eastAsia="標楷體" w:hAnsi="標楷體" w:cs="新細明體"/>
              </w:rPr>
            </w:pPr>
            <w:r w:rsidRPr="00184A51">
              <w:rPr>
                <w:rFonts w:ascii="標楷體" w:eastAsia="標楷體" w:hAnsi="標楷體" w:cs="新細明體" w:hint="eastAsia"/>
              </w:rPr>
              <w:t>能於生活中嘗試運用生活技能。</w:t>
            </w:r>
          </w:p>
          <w:p w14:paraId="01F9ED11" w14:textId="77777777" w:rsidR="00FE160C" w:rsidRDefault="00FE160C" w:rsidP="00C81196">
            <w:pPr>
              <w:rPr>
                <w:rFonts w:ascii="標楷體" w:eastAsia="標楷體" w:hAnsi="標楷體" w:cs="新細明體" w:hint="eastAsia"/>
              </w:rPr>
            </w:pPr>
          </w:p>
          <w:p w14:paraId="4CC9BBA4" w14:textId="3128AF82" w:rsidR="00FE160C" w:rsidRPr="00C81196" w:rsidRDefault="00FE160C" w:rsidP="00FE160C">
            <w:pPr>
              <w:rPr>
                <w:rFonts w:ascii="標楷體" w:eastAsia="標楷體" w:hAnsi="標楷體" w:cs="新細明體" w:hint="eastAsia"/>
              </w:rPr>
            </w:pPr>
            <w:r w:rsidRPr="00FE160C">
              <w:rPr>
                <w:rFonts w:ascii="標楷體" w:eastAsia="標楷體" w:hAnsi="標楷體" w:cs="新細明體" w:hint="eastAsia"/>
              </w:rPr>
              <w:t>環 E3 了解人與自然和諧共生，進而保護重要棲地。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14:paraId="29910DA2" w14:textId="77777777" w:rsidR="00184A51" w:rsidRDefault="00C81196" w:rsidP="00184A51">
            <w:pPr>
              <w:rPr>
                <w:rFonts w:ascii="標楷體" w:eastAsia="標楷體" w:hAnsi="標楷體" w:cs="新細明體"/>
              </w:rPr>
            </w:pPr>
            <w:r w:rsidRPr="00184A51">
              <w:rPr>
                <w:rFonts w:ascii="標楷體" w:eastAsia="標楷體" w:hAnsi="標楷體" w:cs="新細明體" w:hint="eastAsia"/>
              </w:rPr>
              <w:lastRenderedPageBreak/>
              <w:t xml:space="preserve">生活B-Ⅰ-3　</w:t>
            </w:r>
          </w:p>
          <w:p w14:paraId="434764C6" w14:textId="1C8EB3B6" w:rsidR="00C81196" w:rsidRPr="00184A51" w:rsidRDefault="00C81196" w:rsidP="00184A51">
            <w:pPr>
              <w:rPr>
                <w:rFonts w:ascii="標楷體" w:eastAsia="標楷體" w:hAnsi="標楷體" w:cs="新細明體"/>
              </w:rPr>
            </w:pPr>
            <w:r w:rsidRPr="00184A51">
              <w:rPr>
                <w:rFonts w:ascii="標楷體" w:eastAsia="標楷體" w:hAnsi="標楷體" w:cs="新細明體" w:hint="eastAsia"/>
              </w:rPr>
              <w:t>環境的探索與愛護。</w:t>
            </w:r>
          </w:p>
          <w:p w14:paraId="5FD57FA5" w14:textId="77777777" w:rsidR="00184A51" w:rsidRDefault="00C81196" w:rsidP="00184A51">
            <w:pPr>
              <w:rPr>
                <w:rFonts w:ascii="標楷體" w:eastAsia="標楷體" w:hAnsi="標楷體" w:cs="新細明體"/>
              </w:rPr>
            </w:pPr>
            <w:r w:rsidRPr="00184A51">
              <w:rPr>
                <w:rFonts w:ascii="標楷體" w:eastAsia="標楷體" w:hAnsi="標楷體" w:cs="新細明體" w:hint="eastAsia"/>
              </w:rPr>
              <w:t xml:space="preserve">生活F-Ⅰ-2　</w:t>
            </w:r>
          </w:p>
          <w:p w14:paraId="63623531" w14:textId="77777777" w:rsidR="00C81196" w:rsidRDefault="00C81196" w:rsidP="00184A51">
            <w:pPr>
              <w:rPr>
                <w:rFonts w:ascii="標楷體" w:eastAsia="標楷體" w:hAnsi="標楷體" w:cs="新細明體"/>
              </w:rPr>
            </w:pPr>
            <w:r w:rsidRPr="00184A51">
              <w:rPr>
                <w:rFonts w:ascii="標楷體" w:eastAsia="標楷體" w:hAnsi="標楷體" w:cs="新細明體" w:hint="eastAsia"/>
              </w:rPr>
              <w:t>不同解決問題方法或策略的提出與嘗試。</w:t>
            </w:r>
          </w:p>
          <w:p w14:paraId="499F81DA" w14:textId="77777777" w:rsidR="00184A51" w:rsidRDefault="00184A51" w:rsidP="00184A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健-</w:t>
            </w:r>
            <w:r w:rsidRPr="00184A51">
              <w:rPr>
                <w:rFonts w:ascii="標楷體" w:eastAsia="標楷體" w:hAnsi="標楷體" w:cs="新細明體" w:hint="eastAsia"/>
              </w:rPr>
              <w:t>Ca-I-1</w:t>
            </w:r>
            <w:r w:rsidRPr="00184A51">
              <w:rPr>
                <w:rFonts w:ascii="標楷體" w:eastAsia="標楷體" w:hAnsi="標楷體" w:cs="新細明體" w:hint="eastAsia"/>
              </w:rPr>
              <w:tab/>
            </w:r>
          </w:p>
          <w:p w14:paraId="72305EF6" w14:textId="07455500" w:rsidR="00184A51" w:rsidRPr="00126102" w:rsidRDefault="00184A51" w:rsidP="00184A5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84A51">
              <w:rPr>
                <w:rFonts w:ascii="標楷體" w:eastAsia="標楷體" w:hAnsi="標楷體" w:cs="新細明體" w:hint="eastAsia"/>
              </w:rPr>
              <w:t>生活中與健康相關的環境。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6A5FF" w14:textId="30DACD7A" w:rsidR="00D8365C" w:rsidRPr="00D8365C" w:rsidRDefault="00D8365C" w:rsidP="00D8365C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D8365C">
              <w:rPr>
                <w:rFonts w:ascii="標楷體" w:eastAsia="標楷體" w:hAnsi="標楷體" w:hint="eastAsia"/>
              </w:rPr>
              <w:t>透過分組進行認識校園環境問題的活動。</w:t>
            </w:r>
          </w:p>
          <w:p w14:paraId="04E4F050" w14:textId="77777777" w:rsidR="00D8365C" w:rsidRPr="00D8365C" w:rsidRDefault="00D8365C" w:rsidP="00D8365C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</w:rPr>
            </w:pPr>
            <w:r w:rsidRPr="00D8365C">
              <w:rPr>
                <w:rFonts w:ascii="標楷體" w:eastAsia="標楷體" w:hAnsi="標楷體" w:hint="eastAsia"/>
              </w:rPr>
              <w:t>透過實地的觀察、體驗、執行方式，認識環境問題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4B80225" w14:textId="493EAFA4" w:rsidR="00C81196" w:rsidRPr="00D8365C" w:rsidRDefault="00D8365C" w:rsidP="00D8365C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</w:rPr>
            </w:pPr>
            <w:r w:rsidRPr="00D8365C">
              <w:rPr>
                <w:rFonts w:ascii="標楷體" w:eastAsia="標楷體" w:hAnsi="標楷體" w:hint="eastAsia"/>
              </w:rPr>
              <w:t>知道校園環境的維護是每個人的責任，大家應該要保持校園環境的整潔。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14:paraId="7952530D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＊課前準備</w:t>
            </w:r>
          </w:p>
          <w:p w14:paraId="6649253D" w14:textId="05849548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先觀察校園環境，將較有問題或垃圾較多的區域記錄起來，看看可以分為幾大區域以供活動的進行。</w:t>
            </w:r>
          </w:p>
          <w:p w14:paraId="4A5F962A" w14:textId="2ACEF66D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~第一節結束~</w:t>
            </w:r>
          </w:p>
          <w:p w14:paraId="1F26776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一、引起動機</w:t>
            </w:r>
          </w:p>
          <w:p w14:paraId="21BF1631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教師提問：今天早上從校門口進到校園或下課時，你經過學校哪些地方？你看到什麼特別的？你是否注意到校園環境？校園有垃圾嗎？哪裡的垃圾最多呢？</w:t>
            </w:r>
          </w:p>
          <w:p w14:paraId="3AC307A1" w14:textId="60D07DDA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lastRenderedPageBreak/>
              <w:t>從提問中，讓學童查覺校園環境的乾淨與否與垃圾有很大的關係。</w:t>
            </w:r>
          </w:p>
          <w:p w14:paraId="3978EE43" w14:textId="47357933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~第二節結束~</w:t>
            </w:r>
          </w:p>
          <w:p w14:paraId="67087D4F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二、主要活動</w:t>
            </w:r>
          </w:p>
          <w:p w14:paraId="4BBC2706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 xml:space="preserve">1.教師引導學童討論校園環境整潔的重要性： </w:t>
            </w:r>
          </w:p>
          <w:p w14:paraId="0C31FD88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(1)</w:t>
            </w:r>
            <w:r w:rsidRPr="00C81196">
              <w:rPr>
                <w:rFonts w:ascii="標楷體" w:eastAsia="標楷體" w:hAnsi="標楷體" w:cs="新細明體" w:hint="eastAsia"/>
              </w:rPr>
              <w:tab/>
              <w:t>校園環境對我們有什麼影響？如環境髒看了不舒服，如果滋生蚊蟲，更會影響人的身體；環境雜亂讓人觀感不好、心情也不好。</w:t>
            </w:r>
          </w:p>
          <w:p w14:paraId="74D7F08B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(2)</w:t>
            </w:r>
            <w:r w:rsidRPr="00C81196">
              <w:rPr>
                <w:rFonts w:ascii="標楷體" w:eastAsia="標楷體" w:hAnsi="標楷體" w:cs="新細明體" w:hint="eastAsia"/>
              </w:rPr>
              <w:tab/>
              <w:t>要怎麼做才能讓校園更加整潔乾淨呢？如大家不亂丟垃圾、看到垃圾隨手撿起來、儘量不製造垃圾、經常打掃乾淨。</w:t>
            </w:r>
          </w:p>
          <w:p w14:paraId="1B33EFCC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2.教師引導說明「校園環境淨化小天使」活動的方式：</w:t>
            </w:r>
          </w:p>
          <w:p w14:paraId="32831CC8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(1)將小朋友分組，並各組分配一塊校園區域。</w:t>
            </w:r>
          </w:p>
          <w:p w14:paraId="6AF3FCEB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(2)說明「校園小偵探」學習單完成方式，請各組學童</w:t>
            </w:r>
            <w:r w:rsidRPr="00C81196">
              <w:rPr>
                <w:rFonts w:ascii="標楷體" w:eastAsia="標楷體" w:hAnsi="標楷體" w:cs="新細明體" w:hint="eastAsia"/>
              </w:rPr>
              <w:lastRenderedPageBreak/>
              <w:t>仔細觀察所負責區域的環境問題。</w:t>
            </w:r>
          </w:p>
          <w:p w14:paraId="2D3AC287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(3)各組要先分配工作，有的人負責寫學習單，有的人準備兩個塑膠袋和夾子。</w:t>
            </w:r>
          </w:p>
          <w:p w14:paraId="424571F6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(4)請各組的人先仔細觀察校園環境的問題，再將環境問題記錄在「校園小偵探」學習單中（改善方式可以先不用寫），紀錄完成後，將所負責區域的垃圾撿乾淨，並帶回教室。</w:t>
            </w:r>
          </w:p>
          <w:p w14:paraId="7D31B7B1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3.教師叮嚀活動的注意事項：</w:t>
            </w:r>
          </w:p>
          <w:p w14:paraId="7760EC8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(1)在校園中活動時須保持安靜，不可以打擾別班上課。</w:t>
            </w:r>
          </w:p>
          <w:p w14:paraId="5C5EA7D2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(2)不可追逐嬉戲，要認真完成所有的工作。</w:t>
            </w:r>
          </w:p>
          <w:p w14:paraId="365906B8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(3)整組人員一起行動，不可隨意脫隊。</w:t>
            </w:r>
          </w:p>
          <w:p w14:paraId="10639C1C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(4)注意活動時間，叮嚀下課前五分鐘需統一集合。</w:t>
            </w:r>
          </w:p>
          <w:p w14:paraId="58689ACA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lastRenderedPageBreak/>
              <w:t>4.教師巡視各區域，並指導學童填寫學習單。</w:t>
            </w:r>
          </w:p>
          <w:p w14:paraId="40070F33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三、歸納統整</w:t>
            </w:r>
          </w:p>
          <w:p w14:paraId="69DEECDE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1.請各組學童集合在一個地方。</w:t>
            </w:r>
          </w:p>
          <w:p w14:paraId="2831FC9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2.教師引導說明校園環境保護是一件很重要的事，也是每個人的責任，如果大家不好好愛護它，隨意丟垃圾，不只校園環境髒亂，也會影響我們上課的心情及身體健康，所以我們要養成不隨地亂丟垃圾的好習慣，共同維護校園環境清潔。</w:t>
            </w:r>
          </w:p>
          <w:p w14:paraId="25E81674" w14:textId="77777777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3.請各組將打掃工具、垃圾、學習單帶回教室。</w:t>
            </w:r>
          </w:p>
          <w:p w14:paraId="62372C2B" w14:textId="1D366719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~第三節結束~</w:t>
            </w:r>
          </w:p>
        </w:tc>
        <w:tc>
          <w:tcPr>
            <w:tcW w:w="581" w:type="pct"/>
            <w:vMerge w:val="restart"/>
            <w:vAlign w:val="center"/>
          </w:tcPr>
          <w:p w14:paraId="35E17FFD" w14:textId="77777777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0B2ED589" w14:textId="77777777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2E3B7191" w14:textId="26F7CAE1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●提醒學童仔細回想。</w:t>
            </w:r>
          </w:p>
          <w:p w14:paraId="3980836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5DFB8977" w14:textId="1EC29A4D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2AA631EC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15D591AB" w14:textId="2FEA6AE4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4F136F5D" w14:textId="37A42804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2F9FE424" w14:textId="77777777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3D421521" w14:textId="1836B949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●能踴躍發表觀察所得。</w:t>
            </w:r>
          </w:p>
          <w:p w14:paraId="066ED328" w14:textId="64A74A65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00DDEC9F" w14:textId="5CCB40C3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7C807119" w14:textId="667FC5D7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3298EDE0" w14:textId="77777777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2B315BD2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658DEB59" w14:textId="77777777" w:rsidR="00D8365C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●能說出校園環境整潔的重要性</w:t>
            </w:r>
          </w:p>
          <w:p w14:paraId="2F331631" w14:textId="77777777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1EE8119A" w14:textId="77777777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0EA7E210" w14:textId="77777777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428C462C" w14:textId="77777777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5B9A4CEE" w14:textId="77777777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3B0D6A93" w14:textId="77777777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1F9C500C" w14:textId="49862A31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。</w:t>
            </w:r>
          </w:p>
          <w:p w14:paraId="4AB79E25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013ADDB8" w14:textId="0CBE5BE7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●教師在分配區域時，可以將區域範圍先畫在教室黑板上，再將學童帶到校園現場再說明一次。</w:t>
            </w:r>
          </w:p>
          <w:p w14:paraId="7DD85FDE" w14:textId="70E2B544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4450E804" w14:textId="6EE1B419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63C70A55" w14:textId="65E44468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021AF6D5" w14:textId="77777777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4A587B03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●請學童要將負責的用具帶出去。</w:t>
            </w:r>
          </w:p>
          <w:p w14:paraId="3F741182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●請學童要將負責的用具帶出去</w:t>
            </w:r>
          </w:p>
          <w:p w14:paraId="62D09159" w14:textId="5F7BEE04" w:rsid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306708D7" w14:textId="7BCAF479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632280D6" w14:textId="77777777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7664FD76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●能與小組成員分工合作。</w:t>
            </w:r>
          </w:p>
          <w:p w14:paraId="1B5C9AEB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●能專心聆聽活動進行方式。</w:t>
            </w:r>
          </w:p>
          <w:p w14:paraId="4AAFF75F" w14:textId="3DB57A1E" w:rsid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●能將垃圾撿拾乾淨。</w:t>
            </w:r>
          </w:p>
          <w:p w14:paraId="761AABB5" w14:textId="783A44A6" w:rsidR="00D8365C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6E6884EB" w14:textId="77777777" w:rsidR="00D8365C" w:rsidRPr="00C81196" w:rsidRDefault="00D8365C" w:rsidP="00C81196">
            <w:pPr>
              <w:rPr>
                <w:rFonts w:ascii="標楷體" w:eastAsia="標楷體" w:hAnsi="標楷體" w:cs="新細明體"/>
              </w:rPr>
            </w:pPr>
          </w:p>
          <w:p w14:paraId="5BB1D4B9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●能專心聆聽。</w:t>
            </w:r>
          </w:p>
          <w:p w14:paraId="503A958C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lastRenderedPageBreak/>
              <w:t>●教師請學童要仔細觀察環境問題。</w:t>
            </w:r>
          </w:p>
          <w:p w14:paraId="7287FB9D" w14:textId="77777777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</w:p>
          <w:p w14:paraId="79A64895" w14:textId="65CCBB7B" w:rsidR="00C81196" w:rsidRPr="00C81196" w:rsidRDefault="00C81196" w:rsidP="00C81196">
            <w:pPr>
              <w:rPr>
                <w:rFonts w:ascii="標楷體" w:eastAsia="標楷體" w:hAnsi="標楷體" w:cs="新細明體"/>
              </w:rPr>
            </w:pPr>
            <w:r w:rsidRPr="00C81196">
              <w:rPr>
                <w:rFonts w:ascii="標楷體" w:eastAsia="標楷體" w:hAnsi="標楷體" w:cs="新細明體" w:hint="eastAsia"/>
              </w:rPr>
              <w:t>●能仔細聆聽。</w:t>
            </w:r>
          </w:p>
        </w:tc>
        <w:tc>
          <w:tcPr>
            <w:tcW w:w="436" w:type="pct"/>
            <w:vMerge w:val="restart"/>
            <w:vAlign w:val="center"/>
          </w:tcPr>
          <w:p w14:paraId="7B3B6999" w14:textId="3168435A" w:rsidR="00C81196" w:rsidRPr="00126102" w:rsidRDefault="00D8365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自編教材</w:t>
            </w:r>
          </w:p>
        </w:tc>
      </w:tr>
      <w:tr w:rsidR="00C81196" w:rsidRPr="00126102" w14:paraId="6899BF6F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3DFE63E4" w14:textId="77777777" w:rsidR="00C81196" w:rsidRPr="00126102" w:rsidRDefault="00C8119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Merge/>
            <w:vAlign w:val="center"/>
          </w:tcPr>
          <w:p w14:paraId="634B0854" w14:textId="77777777" w:rsidR="00C81196" w:rsidRPr="00126102" w:rsidRDefault="00C81196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508B6AF0" w14:textId="77777777" w:rsidR="00C81196" w:rsidRPr="00126102" w:rsidRDefault="00C8119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0F924CA9" w14:textId="77777777" w:rsidR="00C81196" w:rsidRPr="00126102" w:rsidRDefault="00C8119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3B034" w14:textId="77777777" w:rsidR="00C81196" w:rsidRPr="00126102" w:rsidRDefault="00C8119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0EDBBFAB" w14:textId="77777777" w:rsidR="00C81196" w:rsidRPr="00126102" w:rsidRDefault="00C8119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1F54B181" w14:textId="77777777" w:rsidR="00C81196" w:rsidRPr="00126102" w:rsidRDefault="00C81196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0F2A660D" w14:textId="77777777" w:rsidR="00C81196" w:rsidRPr="00126102" w:rsidRDefault="00C81196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C81196" w:rsidRPr="00126102" w14:paraId="09DF6BF4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6D5206CC" w14:textId="77777777" w:rsidR="00C81196" w:rsidRPr="00126102" w:rsidRDefault="00C8119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Merge/>
            <w:vAlign w:val="center"/>
          </w:tcPr>
          <w:p w14:paraId="7EDBBB83" w14:textId="77777777" w:rsidR="00C81196" w:rsidRPr="00126102" w:rsidRDefault="00C81196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4EB59716" w14:textId="77777777" w:rsidR="00C81196" w:rsidRPr="00126102" w:rsidRDefault="00C8119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277202A2" w14:textId="77777777" w:rsidR="00C81196" w:rsidRPr="00126102" w:rsidRDefault="00C8119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BB9F2" w14:textId="77777777" w:rsidR="00C81196" w:rsidRPr="00126102" w:rsidRDefault="00C8119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779627E" w14:textId="77777777" w:rsidR="00C81196" w:rsidRPr="00126102" w:rsidRDefault="00C8119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26C42CA1" w14:textId="77777777" w:rsidR="00C81196" w:rsidRPr="00126102" w:rsidRDefault="00C81196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4EF0E073" w14:textId="77777777" w:rsidR="00C81196" w:rsidRPr="00126102" w:rsidRDefault="00C81196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57DE7258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0BD58605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19831E73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5633D0D5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B2B2" w14:textId="77777777" w:rsidR="00240669" w:rsidRDefault="00240669" w:rsidP="001E09F9">
      <w:r>
        <w:separator/>
      </w:r>
    </w:p>
  </w:endnote>
  <w:endnote w:type="continuationSeparator" w:id="0">
    <w:p w14:paraId="27E2E06D" w14:textId="77777777" w:rsidR="00240669" w:rsidRDefault="0024066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F57EB" w14:textId="77777777" w:rsidR="00240669" w:rsidRDefault="00240669" w:rsidP="001E09F9">
      <w:r>
        <w:separator/>
      </w:r>
    </w:p>
  </w:footnote>
  <w:footnote w:type="continuationSeparator" w:id="0">
    <w:p w14:paraId="11C7B1E9" w14:textId="77777777" w:rsidR="00240669" w:rsidRDefault="0024066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A105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55086B01"/>
    <w:multiLevelType w:val="hybridMultilevel"/>
    <w:tmpl w:val="84EA77B2"/>
    <w:lvl w:ilvl="0" w:tplc="45D42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bordersDoNotSurroundHeader/>
  <w:bordersDoNotSurroundFooter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2739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4A51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0669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2298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2882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B78FE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81196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365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160C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2C745EA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C8119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A98D9-EA9B-4007-9721-B0B9D909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704</Words>
  <Characters>4018</Characters>
  <Application>Microsoft Office Word</Application>
  <DocSecurity>0</DocSecurity>
  <Lines>33</Lines>
  <Paragraphs>9</Paragraphs>
  <ScaleCrop>false</ScaleCrop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5</cp:revision>
  <cp:lastPrinted>2019-03-26T07:40:00Z</cp:lastPrinted>
  <dcterms:created xsi:type="dcterms:W3CDTF">2024-05-27T01:40:00Z</dcterms:created>
  <dcterms:modified xsi:type="dcterms:W3CDTF">2024-05-31T07:42:00Z</dcterms:modified>
</cp:coreProperties>
</file>