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87C6B44" w14:textId="610EE2D2" w:rsidR="00830277" w:rsidRPr="00F16161" w:rsidRDefault="003542DC" w:rsidP="00717999">
      <w:pPr>
        <w:jc w:val="center"/>
        <w:rPr>
          <w:rFonts w:ascii="標楷體" w:eastAsia="標楷體" w:hAnsi="標楷體"/>
        </w:rPr>
      </w:pPr>
      <w:r w:rsidRPr="00F16161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F16161">
        <w:rPr>
          <w:rFonts w:ascii="標楷體" w:eastAsia="標楷體" w:hAnsi="標楷體"/>
          <w:b/>
          <w:sz w:val="30"/>
          <w:szCs w:val="30"/>
        </w:rPr>
        <w:t>縣</w:t>
      </w:r>
      <w:r w:rsidR="00FD5D07" w:rsidRPr="00F16161">
        <w:rPr>
          <w:rFonts w:ascii="標楷體" w:eastAsia="標楷體" w:hAnsi="標楷體" w:hint="eastAsia"/>
          <w:b/>
          <w:sz w:val="30"/>
          <w:szCs w:val="30"/>
        </w:rPr>
        <w:t>桐林</w:t>
      </w:r>
      <w:r w:rsidR="006F6738" w:rsidRPr="00F16161">
        <w:rPr>
          <w:rFonts w:ascii="標楷體" w:eastAsia="標楷體" w:hAnsi="標楷體"/>
          <w:b/>
          <w:sz w:val="30"/>
          <w:szCs w:val="30"/>
        </w:rPr>
        <w:t>國民</w:t>
      </w:r>
      <w:r w:rsidR="00FD5D07" w:rsidRPr="00F16161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F16161">
        <w:rPr>
          <w:rFonts w:ascii="標楷體" w:eastAsia="標楷體" w:hAnsi="標楷體"/>
          <w:b/>
          <w:sz w:val="30"/>
          <w:szCs w:val="30"/>
        </w:rPr>
        <w:t>學</w:t>
      </w:r>
      <w:r w:rsidR="008F7715" w:rsidRPr="00F16161">
        <w:rPr>
          <w:rFonts w:ascii="標楷體" w:eastAsia="標楷體" w:hAnsi="標楷體"/>
          <w:b/>
          <w:sz w:val="30"/>
          <w:szCs w:val="30"/>
        </w:rPr>
        <w:t>11</w:t>
      </w:r>
      <w:r w:rsidR="00141A97">
        <w:rPr>
          <w:rFonts w:ascii="標楷體" w:eastAsia="標楷體" w:hAnsi="標楷體" w:hint="eastAsia"/>
          <w:b/>
          <w:sz w:val="30"/>
          <w:szCs w:val="30"/>
        </w:rPr>
        <w:t>3</w:t>
      </w:r>
      <w:r w:rsidR="008F7715" w:rsidRPr="00F16161">
        <w:rPr>
          <w:rFonts w:ascii="標楷體" w:eastAsia="標楷體" w:hAnsi="標楷體"/>
          <w:b/>
          <w:sz w:val="30"/>
          <w:szCs w:val="30"/>
        </w:rPr>
        <w:t>學年度</w:t>
      </w:r>
      <w:r w:rsidR="00E63BF6" w:rsidRPr="00F16161">
        <w:rPr>
          <w:rFonts w:ascii="標楷體" w:eastAsia="標楷體" w:hAnsi="標楷體" w:hint="eastAsia"/>
          <w:b/>
          <w:sz w:val="30"/>
          <w:szCs w:val="30"/>
        </w:rPr>
        <w:t>彈性學習課程</w:t>
      </w:r>
      <w:r w:rsidR="00464E51" w:rsidRPr="00F16161">
        <w:rPr>
          <w:rFonts w:ascii="標楷體" w:eastAsia="標楷體" w:hAnsi="標楷體" w:hint="eastAsia"/>
          <w:b/>
          <w:sz w:val="30"/>
          <w:szCs w:val="30"/>
        </w:rPr>
        <w:t>計畫</w:t>
      </w:r>
    </w:p>
    <w:p w14:paraId="382BF695" w14:textId="77777777" w:rsidR="006F6738" w:rsidRPr="00F16161" w:rsidRDefault="00464E51" w:rsidP="00464E51">
      <w:pPr>
        <w:rPr>
          <w:rFonts w:ascii="標楷體" w:eastAsia="標楷體" w:hAnsi="標楷體"/>
          <w:sz w:val="28"/>
          <w:szCs w:val="28"/>
        </w:rPr>
      </w:pPr>
      <w:r w:rsidRPr="00F16161">
        <w:rPr>
          <w:rFonts w:ascii="標楷體" w:eastAsia="標楷體" w:hAnsi="標楷體" w:hint="eastAsia"/>
          <w:sz w:val="28"/>
          <w:szCs w:val="28"/>
        </w:rPr>
        <w:t>【</w:t>
      </w:r>
      <w:r w:rsidR="006F6738" w:rsidRPr="00F16161">
        <w:rPr>
          <w:rFonts w:ascii="標楷體" w:eastAsia="標楷體" w:hAnsi="標楷體"/>
          <w:sz w:val="28"/>
          <w:szCs w:val="28"/>
        </w:rPr>
        <w:t>第</w:t>
      </w:r>
      <w:r w:rsidRPr="00F16161">
        <w:rPr>
          <w:rFonts w:ascii="標楷體" w:eastAsia="標楷體" w:hAnsi="標楷體" w:hint="eastAsia"/>
          <w:sz w:val="28"/>
          <w:szCs w:val="28"/>
        </w:rPr>
        <w:t>一</w:t>
      </w:r>
      <w:r w:rsidR="006F6738" w:rsidRPr="00F16161">
        <w:rPr>
          <w:rFonts w:ascii="標楷體" w:eastAsia="標楷體" w:hAnsi="標楷體"/>
          <w:sz w:val="28"/>
          <w:szCs w:val="28"/>
        </w:rPr>
        <w:t>學期</w:t>
      </w:r>
      <w:r w:rsidRPr="00F16161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F16161" w:rsidRPr="00F16161" w14:paraId="5A80B87C" w14:textId="77777777" w:rsidTr="005D2FC2">
        <w:trPr>
          <w:trHeight w:val="749"/>
        </w:trPr>
        <w:tc>
          <w:tcPr>
            <w:tcW w:w="2088" w:type="dxa"/>
            <w:vAlign w:val="center"/>
          </w:tcPr>
          <w:p w14:paraId="099F74AB" w14:textId="77777777" w:rsidR="0045292B" w:rsidRPr="00F16161" w:rsidRDefault="0045292B" w:rsidP="00802BD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16161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14:paraId="454B82FC" w14:textId="314E4C43" w:rsidR="0045292B" w:rsidRPr="00F16161" w:rsidRDefault="003D71AD" w:rsidP="00802BD7">
            <w:pPr>
              <w:rPr>
                <w:rFonts w:ascii="標楷體" w:eastAsia="標楷體" w:hAnsi="標楷體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桐話素養-</w:t>
            </w:r>
            <w:r w:rsidR="00FD5D07" w:rsidRPr="00F16161">
              <w:rPr>
                <w:rFonts w:ascii="標楷體" w:eastAsia="標楷體" w:hAnsi="標楷體" w:hint="eastAsia"/>
                <w:sz w:val="28"/>
                <w:szCs w:val="28"/>
              </w:rPr>
              <w:t>家</w:t>
            </w:r>
            <w:r w:rsidR="00FD5D07" w:rsidRPr="00F16161">
              <w:rPr>
                <w:rFonts w:ascii="標楷體" w:eastAsia="標楷體" w:hAnsi="標楷體"/>
                <w:sz w:val="28"/>
                <w:szCs w:val="28"/>
              </w:rPr>
              <w:t>暴防治</w:t>
            </w:r>
          </w:p>
        </w:tc>
        <w:tc>
          <w:tcPr>
            <w:tcW w:w="2554" w:type="dxa"/>
            <w:gridSpan w:val="2"/>
            <w:vAlign w:val="center"/>
          </w:tcPr>
          <w:p w14:paraId="7CECE698" w14:textId="77777777" w:rsidR="0045292B" w:rsidRPr="00F16161" w:rsidRDefault="0045292B" w:rsidP="00802BD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16161">
              <w:rPr>
                <w:rFonts w:ascii="標楷體" w:eastAsia="標楷體" w:hAnsi="標楷體" w:hint="eastAsia"/>
                <w:sz w:val="28"/>
              </w:rPr>
              <w:t>年</w:t>
            </w:r>
            <w:r w:rsidRPr="00F16161">
              <w:rPr>
                <w:rFonts w:ascii="標楷體" w:eastAsia="標楷體" w:hAnsi="標楷體"/>
                <w:sz w:val="28"/>
              </w:rPr>
              <w:t>級</w:t>
            </w:r>
            <w:r w:rsidRPr="00F16161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14:paraId="27574863" w14:textId="7EEF7405" w:rsidR="0045292B" w:rsidRPr="00F16161" w:rsidRDefault="005223D9" w:rsidP="00FD5D07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五</w:t>
            </w:r>
            <w:r w:rsidR="0045292B" w:rsidRPr="00F16161">
              <w:rPr>
                <w:rFonts w:ascii="標楷體" w:eastAsia="標楷體" w:hAnsi="標楷體" w:hint="eastAsia"/>
                <w:sz w:val="28"/>
              </w:rPr>
              <w:t>年級/</w:t>
            </w:r>
            <w:r w:rsidR="00FD5D07" w:rsidRPr="00F16161">
              <w:rPr>
                <w:rFonts w:ascii="標楷體" w:eastAsia="標楷體" w:hAnsi="標楷體" w:hint="eastAsia"/>
                <w:sz w:val="28"/>
              </w:rPr>
              <w:t>甲</w:t>
            </w:r>
            <w:r w:rsidR="0045292B" w:rsidRPr="00F16161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F16161" w:rsidRPr="00F16161" w14:paraId="4D58C439" w14:textId="77777777" w:rsidTr="005D2FC2">
        <w:trPr>
          <w:trHeight w:val="721"/>
        </w:trPr>
        <w:tc>
          <w:tcPr>
            <w:tcW w:w="2088" w:type="dxa"/>
            <w:vMerge w:val="restart"/>
            <w:vAlign w:val="center"/>
          </w:tcPr>
          <w:p w14:paraId="17324192" w14:textId="77777777" w:rsidR="0045292B" w:rsidRPr="00F16161" w:rsidRDefault="0045292B" w:rsidP="00802BD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16161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7E0A2D51" w14:textId="77777777" w:rsidR="0045292B" w:rsidRPr="00F16161" w:rsidRDefault="00296C6E" w:rsidP="00802BD7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16161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45292B" w:rsidRPr="00F16161">
              <w:rPr>
                <w:rFonts w:ascii="標楷體" w:eastAsia="標楷體" w:hAnsi="標楷體" w:hint="eastAsia"/>
                <w:sz w:val="28"/>
                <w:szCs w:val="28"/>
              </w:rPr>
              <w:t>統整性(□主題□專題</w:t>
            </w:r>
            <w:r w:rsidRPr="00F16161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45292B" w:rsidRPr="00F16161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14:paraId="67796DDD" w14:textId="77777777" w:rsidR="0045292B" w:rsidRPr="00F16161" w:rsidRDefault="0045292B" w:rsidP="00802BD7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16161">
              <w:rPr>
                <w:rFonts w:ascii="標楷體" w:eastAsia="標楷體" w:hAnsi="標楷體" w:hint="eastAsia"/>
                <w:sz w:val="28"/>
                <w:szCs w:val="28"/>
              </w:rPr>
              <w:t>□社團活動與技藝課程</w:t>
            </w:r>
          </w:p>
          <w:p w14:paraId="3878B7CA" w14:textId="77777777" w:rsidR="0045292B" w:rsidRPr="00F16161" w:rsidRDefault="0045292B" w:rsidP="00802BD7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16161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14:paraId="0A2F8791" w14:textId="77777777" w:rsidR="0045292B" w:rsidRPr="00F16161" w:rsidRDefault="00296C6E" w:rsidP="00296C6E">
            <w:pPr>
              <w:rPr>
                <w:rFonts w:ascii="標楷體" w:eastAsia="標楷體" w:hAnsi="標楷體"/>
                <w:sz w:val="28"/>
              </w:rPr>
            </w:pPr>
            <w:r w:rsidRPr="00F16161"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="0045292B" w:rsidRPr="00F16161">
              <w:rPr>
                <w:rFonts w:ascii="標楷體" w:eastAsia="標楷體" w:hAnsi="標楷體" w:hint="eastAsia"/>
                <w:sz w:val="28"/>
                <w:szCs w:val="28"/>
              </w:rPr>
              <w:t>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708E94" w14:textId="77777777" w:rsidR="0045292B" w:rsidRPr="00F16161" w:rsidRDefault="0045292B" w:rsidP="00802BD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16161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651AB9DA" w14:textId="56FAC4B2" w:rsidR="0045292B" w:rsidRPr="00F16161" w:rsidRDefault="005223D9" w:rsidP="00802BD7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3</w:t>
            </w:r>
          </w:p>
        </w:tc>
      </w:tr>
      <w:tr w:rsidR="00F16161" w:rsidRPr="00F16161" w14:paraId="5290569D" w14:textId="77777777" w:rsidTr="005D2FC2">
        <w:trPr>
          <w:trHeight w:val="721"/>
        </w:trPr>
        <w:tc>
          <w:tcPr>
            <w:tcW w:w="2088" w:type="dxa"/>
            <w:vMerge/>
            <w:vAlign w:val="center"/>
          </w:tcPr>
          <w:p w14:paraId="616CAB5A" w14:textId="77777777" w:rsidR="0045292B" w:rsidRPr="00F16161" w:rsidRDefault="0045292B" w:rsidP="00802BD7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0F68413" w14:textId="77777777" w:rsidR="0045292B" w:rsidRPr="00F16161" w:rsidRDefault="0045292B" w:rsidP="00802BD7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35815B" w14:textId="77777777" w:rsidR="0045292B" w:rsidRPr="00F16161" w:rsidRDefault="0045292B" w:rsidP="00802BD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16161">
              <w:rPr>
                <w:rFonts w:ascii="標楷體" w:eastAsia="標楷體" w:hAnsi="標楷體" w:hint="eastAsia"/>
                <w:sz w:val="28"/>
              </w:rPr>
              <w:t>設計</w:t>
            </w:r>
            <w:r w:rsidRPr="00F16161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1BB0393B" w14:textId="686AD6B4" w:rsidR="0045292B" w:rsidRPr="00F16161" w:rsidRDefault="005223D9" w:rsidP="00802BD7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李庭宜</w:t>
            </w:r>
          </w:p>
        </w:tc>
      </w:tr>
      <w:tr w:rsidR="00F16161" w:rsidRPr="00F16161" w14:paraId="49C21176" w14:textId="77777777" w:rsidTr="005D2FC2">
        <w:trPr>
          <w:trHeight w:val="2894"/>
        </w:trPr>
        <w:tc>
          <w:tcPr>
            <w:tcW w:w="2088" w:type="dxa"/>
            <w:vAlign w:val="center"/>
          </w:tcPr>
          <w:p w14:paraId="06579822" w14:textId="77777777" w:rsidR="0045292B" w:rsidRPr="00F16161" w:rsidRDefault="00A34BC9" w:rsidP="00802BD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16161">
              <w:rPr>
                <w:rFonts w:ascii="標楷體" w:eastAsia="標楷體" w:hAnsi="標楷體" w:hint="eastAsia"/>
                <w:sz w:val="28"/>
              </w:rPr>
              <w:t>配合融入之領域及</w:t>
            </w:r>
            <w:r w:rsidR="0045292B" w:rsidRPr="00F16161">
              <w:rPr>
                <w:rFonts w:ascii="標楷體" w:eastAsia="標楷體" w:hAnsi="標楷體" w:hint="eastAsia"/>
                <w:sz w:val="28"/>
              </w:rPr>
              <w:t>議題</w:t>
            </w:r>
          </w:p>
          <w:p w14:paraId="697414AF" w14:textId="77777777" w:rsidR="0045292B" w:rsidRPr="00F16161" w:rsidRDefault="00AA61CC" w:rsidP="00802BD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16161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14:paraId="254A7097" w14:textId="77777777" w:rsidR="0045292B" w:rsidRPr="00F16161" w:rsidRDefault="0045292B" w:rsidP="00802BD7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16161">
              <w:rPr>
                <w:rFonts w:ascii="標楷體" w:eastAsia="標楷體" w:hAnsi="標楷體" w:hint="eastAsia"/>
                <w:sz w:val="28"/>
                <w:szCs w:val="28"/>
              </w:rPr>
              <w:t>□國語文　□英語文(不含國小低年級)</w:t>
            </w:r>
          </w:p>
          <w:p w14:paraId="33CE23BA" w14:textId="77777777" w:rsidR="0045292B" w:rsidRPr="00F16161" w:rsidRDefault="0045292B" w:rsidP="00802BD7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16161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14:paraId="063D6C5E" w14:textId="77777777" w:rsidR="0045292B" w:rsidRPr="00F16161" w:rsidRDefault="0045292B" w:rsidP="00802BD7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16161">
              <w:rPr>
                <w:rFonts w:ascii="標楷體" w:eastAsia="標楷體" w:hAnsi="標楷體" w:hint="eastAsia"/>
                <w:sz w:val="28"/>
                <w:szCs w:val="28"/>
              </w:rPr>
              <w:t xml:space="preserve">□數學　　□生活課程　</w:t>
            </w:r>
            <w:r w:rsidR="00FD5D07" w:rsidRPr="00F16161"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Pr="00F16161">
              <w:rPr>
                <w:rFonts w:ascii="標楷體" w:eastAsia="標楷體" w:hAnsi="標楷體" w:hint="eastAsia"/>
                <w:sz w:val="28"/>
                <w:szCs w:val="28"/>
              </w:rPr>
              <w:t>健康與體育</w:t>
            </w:r>
          </w:p>
          <w:p w14:paraId="7D7304CC" w14:textId="77777777" w:rsidR="0045292B" w:rsidRPr="00F16161" w:rsidRDefault="0045292B" w:rsidP="00802BD7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16161">
              <w:rPr>
                <w:rFonts w:ascii="標楷體" w:eastAsia="標楷體" w:hAnsi="標楷體" w:hint="eastAsia"/>
                <w:sz w:val="28"/>
                <w:szCs w:val="28"/>
              </w:rPr>
              <w:t>□社會　　□自然科學　□藝術</w:t>
            </w:r>
          </w:p>
          <w:p w14:paraId="408BFE38" w14:textId="77777777" w:rsidR="0045292B" w:rsidRPr="00F16161" w:rsidRDefault="00FD5D07" w:rsidP="00802BD7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16161"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="0045292B" w:rsidRPr="00F16161">
              <w:rPr>
                <w:rFonts w:ascii="標楷體" w:eastAsia="標楷體" w:hAnsi="標楷體" w:hint="eastAsia"/>
                <w:sz w:val="28"/>
                <w:szCs w:val="28"/>
              </w:rPr>
              <w:t>綜合活動</w:t>
            </w:r>
          </w:p>
          <w:p w14:paraId="55A48AC7" w14:textId="77777777" w:rsidR="0045292B" w:rsidRPr="00F16161" w:rsidRDefault="0045292B" w:rsidP="00802BD7">
            <w:pPr>
              <w:rPr>
                <w:rFonts w:ascii="標楷體" w:eastAsia="標楷體" w:hAnsi="標楷體"/>
                <w:sz w:val="28"/>
              </w:rPr>
            </w:pPr>
            <w:r w:rsidRPr="00F16161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246CC55E" w14:textId="77777777" w:rsidR="0045292B" w:rsidRPr="00F16161" w:rsidRDefault="0045292B" w:rsidP="00802BD7">
            <w:pPr>
              <w:rPr>
                <w:rFonts w:ascii="標楷體" w:eastAsia="標楷體" w:hAnsi="標楷體"/>
                <w:sz w:val="28"/>
              </w:rPr>
            </w:pPr>
            <w:r w:rsidRPr="00F16161">
              <w:rPr>
                <w:rFonts w:ascii="標楷體" w:eastAsia="標楷體" w:hAnsi="標楷體" w:hint="eastAsia"/>
                <w:sz w:val="28"/>
              </w:rPr>
              <w:t>□人權教育　□環境教育　□海洋教育　□品德教育</w:t>
            </w:r>
          </w:p>
          <w:p w14:paraId="7BDC6F27" w14:textId="51892B27" w:rsidR="0045292B" w:rsidRPr="00F16161" w:rsidRDefault="00166A78" w:rsidP="00802BD7">
            <w:pPr>
              <w:rPr>
                <w:rFonts w:ascii="標楷體" w:eastAsia="標楷體" w:hAnsi="標楷體"/>
                <w:sz w:val="28"/>
              </w:rPr>
            </w:pPr>
            <w:r w:rsidRPr="00F16161">
              <w:rPr>
                <w:rFonts w:ascii="標楷體" w:eastAsia="標楷體" w:hAnsi="標楷體" w:hint="eastAsia"/>
                <w:sz w:val="28"/>
              </w:rPr>
              <w:t>□</w:t>
            </w:r>
            <w:r w:rsidR="0045292B" w:rsidRPr="00F16161">
              <w:rPr>
                <w:rFonts w:ascii="標楷體" w:eastAsia="標楷體" w:hAnsi="標楷體" w:hint="eastAsia"/>
                <w:sz w:val="28"/>
              </w:rPr>
              <w:t xml:space="preserve">生命教育　</w:t>
            </w:r>
            <w:r w:rsidR="00220F3E" w:rsidRPr="00F16161"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="0045292B" w:rsidRPr="00F16161">
              <w:rPr>
                <w:rFonts w:ascii="標楷體" w:eastAsia="標楷體" w:hAnsi="標楷體" w:hint="eastAsia"/>
                <w:sz w:val="28"/>
              </w:rPr>
              <w:t>法治教育　□科技教育　□資訊教育</w:t>
            </w:r>
          </w:p>
          <w:p w14:paraId="52A11A5C" w14:textId="348E78FF" w:rsidR="0045292B" w:rsidRPr="00F16161" w:rsidRDefault="0045292B" w:rsidP="00802BD7">
            <w:pPr>
              <w:rPr>
                <w:rFonts w:ascii="標楷體" w:eastAsia="標楷體" w:hAnsi="標楷體"/>
                <w:sz w:val="28"/>
              </w:rPr>
            </w:pPr>
            <w:r w:rsidRPr="00F16161">
              <w:rPr>
                <w:rFonts w:ascii="標楷體" w:eastAsia="標楷體" w:hAnsi="標楷體" w:hint="eastAsia"/>
                <w:sz w:val="28"/>
              </w:rPr>
              <w:t xml:space="preserve">□能源教育　</w:t>
            </w:r>
            <w:r w:rsidR="007B2C51" w:rsidRPr="00F16161">
              <w:rPr>
                <w:rFonts w:ascii="標楷體" w:eastAsia="標楷體" w:hAnsi="標楷體" w:hint="eastAsia"/>
                <w:sz w:val="28"/>
              </w:rPr>
              <w:t>□</w:t>
            </w:r>
            <w:r w:rsidRPr="00F16161">
              <w:rPr>
                <w:rFonts w:ascii="標楷體" w:eastAsia="標楷體" w:hAnsi="標楷體" w:hint="eastAsia"/>
                <w:sz w:val="28"/>
              </w:rPr>
              <w:t xml:space="preserve">安全教育　□防災教育　□閱讀素養 </w:t>
            </w:r>
          </w:p>
          <w:p w14:paraId="097D2A8B" w14:textId="77777777" w:rsidR="0045292B" w:rsidRPr="00F16161" w:rsidRDefault="00165DDF" w:rsidP="00802BD7">
            <w:pPr>
              <w:rPr>
                <w:rFonts w:ascii="標楷體" w:eastAsia="標楷體" w:hAnsi="標楷體"/>
                <w:sz w:val="28"/>
              </w:rPr>
            </w:pPr>
            <w:r w:rsidRPr="00F16161">
              <w:rPr>
                <w:rFonts w:ascii="標楷體" w:eastAsia="標楷體" w:hAnsi="標楷體" w:hint="eastAsia"/>
                <w:sz w:val="28"/>
              </w:rPr>
              <w:t>□</w:t>
            </w:r>
            <w:r w:rsidR="0045292B" w:rsidRPr="00F16161">
              <w:rPr>
                <w:rFonts w:ascii="標楷體" w:eastAsia="標楷體" w:hAnsi="標楷體" w:hint="eastAsia"/>
                <w:sz w:val="28"/>
              </w:rPr>
              <w:t>家庭教育　□戶外教育　□原住民教育□國際教育</w:t>
            </w:r>
          </w:p>
          <w:p w14:paraId="21D5D849" w14:textId="784E6245" w:rsidR="002A66B1" w:rsidRPr="00F16161" w:rsidRDefault="00220F3E" w:rsidP="00802BD7">
            <w:pPr>
              <w:rPr>
                <w:rFonts w:ascii="標楷體" w:eastAsia="標楷體" w:hAnsi="標楷體"/>
                <w:sz w:val="28"/>
              </w:rPr>
            </w:pPr>
            <w:r w:rsidRPr="00F16161">
              <w:rPr>
                <w:rFonts w:ascii="標楷體" w:eastAsia="標楷體" w:hAnsi="標楷體" w:hint="eastAsia"/>
                <w:sz w:val="28"/>
              </w:rPr>
              <w:t>□</w:t>
            </w:r>
            <w:r w:rsidR="0045292B" w:rsidRPr="00F16161">
              <w:rPr>
                <w:rFonts w:ascii="標楷體" w:eastAsia="標楷體" w:hAnsi="標楷體" w:hint="eastAsia"/>
                <w:sz w:val="28"/>
              </w:rPr>
              <w:t>性別平等教育　□多元文化教育　□生涯規劃教育</w:t>
            </w:r>
          </w:p>
          <w:p w14:paraId="23D72E6E" w14:textId="77777777" w:rsidR="00126102" w:rsidRPr="00F16161" w:rsidRDefault="00A944D2" w:rsidP="00802BD7">
            <w:pPr>
              <w:rPr>
                <w:rFonts w:ascii="標楷體" w:eastAsia="標楷體" w:hAnsi="標楷體"/>
                <w:sz w:val="28"/>
              </w:rPr>
            </w:pPr>
            <w:r w:rsidRPr="00F16161">
              <w:rPr>
                <w:rFonts w:ascii="標楷體" w:eastAsia="標楷體" w:hAnsi="標楷體" w:hint="eastAsia"/>
                <w:sz w:val="28"/>
              </w:rPr>
              <w:t>※</w:t>
            </w:r>
            <w:r w:rsidR="002A66B1" w:rsidRPr="00F16161">
              <w:rPr>
                <w:rFonts w:ascii="標楷體" w:eastAsia="標楷體" w:hAnsi="標楷體" w:hint="eastAsia"/>
                <w:sz w:val="28"/>
              </w:rPr>
              <w:t>請</w:t>
            </w:r>
            <w:r w:rsidR="004D4AC9" w:rsidRPr="00F16161">
              <w:rPr>
                <w:rFonts w:ascii="標楷體" w:eastAsia="標楷體" w:hAnsi="標楷體" w:hint="eastAsia"/>
                <w:sz w:val="28"/>
              </w:rPr>
              <w:t>於</w:t>
            </w:r>
            <w:r w:rsidR="00126102" w:rsidRPr="00F16161">
              <w:rPr>
                <w:rFonts w:ascii="標楷體" w:eastAsia="標楷體" w:hAnsi="標楷體" w:hint="eastAsia"/>
                <w:sz w:val="28"/>
              </w:rPr>
              <w:t>學習表現欄位</w:t>
            </w:r>
            <w:r w:rsidR="004D4AC9" w:rsidRPr="00F16161">
              <w:rPr>
                <w:rFonts w:ascii="標楷體" w:eastAsia="標楷體" w:hAnsi="標楷體" w:hint="eastAsia"/>
                <w:sz w:val="28"/>
              </w:rPr>
              <w:t>填入</w:t>
            </w:r>
            <w:r w:rsidR="002A66B1" w:rsidRPr="00F16161">
              <w:rPr>
                <w:rFonts w:ascii="標楷體" w:eastAsia="標楷體" w:hAnsi="標楷體" w:hint="eastAsia"/>
                <w:sz w:val="28"/>
              </w:rPr>
              <w:t>所勾選之</w:t>
            </w:r>
            <w:r w:rsidR="004D4AC9" w:rsidRPr="00F16161">
              <w:rPr>
                <w:rFonts w:ascii="標楷體" w:eastAsia="標楷體" w:hAnsi="標楷體" w:hint="eastAsia"/>
                <w:sz w:val="28"/>
              </w:rPr>
              <w:t>議題實質內涵</w:t>
            </w:r>
            <w:r w:rsidRPr="00F16161">
              <w:rPr>
                <w:rFonts w:ascii="標楷體" w:eastAsia="標楷體" w:hAnsi="標楷體" w:hint="eastAsia"/>
                <w:sz w:val="28"/>
              </w:rPr>
              <w:t>※</w:t>
            </w:r>
          </w:p>
          <w:p w14:paraId="111CF77F" w14:textId="77777777" w:rsidR="00704F14" w:rsidRPr="00F16161" w:rsidRDefault="004E7CF6" w:rsidP="004D4AC9">
            <w:pPr>
              <w:rPr>
                <w:rFonts w:ascii="標楷體" w:eastAsia="標楷體" w:hAnsi="標楷體"/>
                <w:sz w:val="28"/>
                <w:highlight w:val="yellow"/>
              </w:rPr>
            </w:pPr>
            <w:r w:rsidRPr="00F16161">
              <w:rPr>
                <w:rFonts w:ascii="標楷體" w:eastAsia="標楷體" w:hAnsi="標楷體" w:hint="eastAsia"/>
                <w:sz w:val="28"/>
                <w:highlight w:val="yellow"/>
              </w:rPr>
              <w:t>※交通安全</w:t>
            </w:r>
            <w:r w:rsidR="0034713D" w:rsidRPr="00F16161">
              <w:rPr>
                <w:rFonts w:ascii="標楷體" w:eastAsia="標楷體" w:hAnsi="標楷體" w:hint="eastAsia"/>
                <w:sz w:val="28"/>
                <w:highlight w:val="yellow"/>
              </w:rPr>
              <w:t>請</w:t>
            </w:r>
            <w:r w:rsidR="004D4AC9" w:rsidRPr="00F16161">
              <w:rPr>
                <w:rFonts w:ascii="標楷體" w:eastAsia="標楷體" w:hAnsi="標楷體" w:hint="eastAsia"/>
                <w:sz w:val="28"/>
                <w:highlight w:val="yellow"/>
              </w:rPr>
              <w:t>於學習表現欄位填入</w:t>
            </w:r>
            <w:r w:rsidRPr="00F16161">
              <w:rPr>
                <w:rFonts w:ascii="標楷體" w:eastAsia="標楷體" w:hAnsi="標楷體" w:hint="eastAsia"/>
                <w:sz w:val="28"/>
                <w:highlight w:val="yellow"/>
              </w:rPr>
              <w:t>主題內容重點</w:t>
            </w:r>
            <w:r w:rsidR="007C258A" w:rsidRPr="00F16161">
              <w:rPr>
                <w:rFonts w:ascii="標楷體" w:eastAsia="標楷體" w:hAnsi="標楷體" w:hint="eastAsia"/>
                <w:sz w:val="28"/>
                <w:highlight w:val="yellow"/>
              </w:rPr>
              <w:t>，</w:t>
            </w:r>
          </w:p>
          <w:p w14:paraId="1F4F8C32" w14:textId="77777777" w:rsidR="004E7CF6" w:rsidRPr="00F16161" w:rsidRDefault="007C258A" w:rsidP="003A0CCB">
            <w:pPr>
              <w:ind w:firstLineChars="93" w:firstLine="260"/>
              <w:rPr>
                <w:rFonts w:ascii="標楷體" w:eastAsia="標楷體" w:hAnsi="標楷體"/>
                <w:sz w:val="28"/>
              </w:rPr>
            </w:pPr>
            <w:r w:rsidRPr="00F16161">
              <w:rPr>
                <w:rFonts w:ascii="標楷體" w:eastAsia="標楷體" w:hAnsi="標楷體" w:hint="eastAsia"/>
                <w:sz w:val="28"/>
                <w:highlight w:val="yellow"/>
              </w:rPr>
              <w:t>例</w:t>
            </w:r>
            <w:r w:rsidR="003A0CCB" w:rsidRPr="00F16161">
              <w:rPr>
                <w:rFonts w:ascii="標楷體" w:eastAsia="標楷體" w:hAnsi="標楷體" w:hint="eastAsia"/>
                <w:sz w:val="28"/>
                <w:highlight w:val="yellow"/>
              </w:rPr>
              <w:t>：</w:t>
            </w:r>
            <w:r w:rsidRPr="00F16161">
              <w:rPr>
                <w:rFonts w:ascii="標楷體" w:eastAsia="標楷體" w:hAnsi="標楷體" w:hint="eastAsia"/>
                <w:sz w:val="28"/>
                <w:highlight w:val="yellow"/>
              </w:rPr>
              <w:t>交A-I-3辨識社區道路環境的常見危險。</w:t>
            </w:r>
            <w:r w:rsidR="004E7CF6" w:rsidRPr="00F16161">
              <w:rPr>
                <w:rFonts w:ascii="標楷體" w:eastAsia="標楷體" w:hAnsi="標楷體" w:hint="eastAsia"/>
                <w:sz w:val="28"/>
                <w:highlight w:val="yellow"/>
              </w:rPr>
              <w:t>※</w:t>
            </w:r>
          </w:p>
        </w:tc>
      </w:tr>
      <w:tr w:rsidR="00F16161" w:rsidRPr="00F16161" w14:paraId="5637A4E1" w14:textId="77777777" w:rsidTr="00342E7A">
        <w:trPr>
          <w:trHeight w:val="1020"/>
        </w:trPr>
        <w:tc>
          <w:tcPr>
            <w:tcW w:w="2088" w:type="dxa"/>
            <w:vAlign w:val="center"/>
          </w:tcPr>
          <w:p w14:paraId="3524B7A8" w14:textId="77777777" w:rsidR="00D367D7" w:rsidRPr="00F16161" w:rsidRDefault="002D115B" w:rsidP="00802BD7">
            <w:pPr>
              <w:jc w:val="center"/>
              <w:rPr>
                <w:rFonts w:ascii="標楷體" w:eastAsia="標楷體" w:hAnsi="標楷體"/>
                <w:sz w:val="28"/>
                <w:szCs w:val="28"/>
                <w:highlight w:val="yellow"/>
              </w:rPr>
            </w:pPr>
            <w:r w:rsidRPr="00F16161">
              <w:rPr>
                <w:rFonts w:ascii="標楷體" w:eastAsia="標楷體" w:hAnsi="標楷體" w:hint="eastAsia"/>
                <w:sz w:val="28"/>
                <w:highlight w:val="yellow"/>
              </w:rPr>
              <w:t>對應</w:t>
            </w:r>
            <w:r w:rsidR="005D2FC2" w:rsidRPr="00F16161">
              <w:rPr>
                <w:rFonts w:ascii="標楷體" w:eastAsia="標楷體" w:hAnsi="標楷體" w:hint="eastAsia"/>
                <w:sz w:val="28"/>
                <w:highlight w:val="yellow"/>
              </w:rPr>
              <w:t>的</w:t>
            </w:r>
            <w:r w:rsidR="00717999" w:rsidRPr="00F16161">
              <w:rPr>
                <w:rFonts w:ascii="標楷體" w:eastAsia="標楷體" w:hAnsi="標楷體" w:hint="eastAsia"/>
                <w:sz w:val="28"/>
                <w:highlight w:val="yellow"/>
              </w:rPr>
              <w:t>學校</w:t>
            </w:r>
            <w:r w:rsidR="00D367D7" w:rsidRPr="00F16161">
              <w:rPr>
                <w:rFonts w:ascii="標楷體" w:eastAsia="標楷體" w:hAnsi="標楷體" w:hint="eastAsia"/>
                <w:sz w:val="28"/>
                <w:highlight w:val="yellow"/>
              </w:rPr>
              <w:t>願景</w:t>
            </w:r>
          </w:p>
          <w:p w14:paraId="5CA66F10" w14:textId="77777777" w:rsidR="00D367D7" w:rsidRPr="00F16161" w:rsidRDefault="00D367D7" w:rsidP="00802BD7">
            <w:pPr>
              <w:jc w:val="center"/>
              <w:rPr>
                <w:rFonts w:ascii="標楷體" w:eastAsia="標楷體" w:hAnsi="標楷體"/>
                <w:sz w:val="20"/>
                <w:szCs w:val="20"/>
                <w:highlight w:val="yellow"/>
              </w:rPr>
            </w:pPr>
            <w:r w:rsidRPr="00F16161">
              <w:rPr>
                <w:rFonts w:ascii="標楷體" w:eastAsia="標楷體" w:hAnsi="標楷體" w:hint="eastAsia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14:paraId="77FF9A24" w14:textId="77777777" w:rsidR="00D367D7" w:rsidRPr="00F16161" w:rsidRDefault="00FE3295" w:rsidP="00342E7A">
            <w:pPr>
              <w:rPr>
                <w:rFonts w:ascii="標楷體" w:eastAsia="標楷體" w:hAnsi="標楷體"/>
                <w:sz w:val="28"/>
                <w:highlight w:val="yellow"/>
              </w:rPr>
            </w:pPr>
            <w:r w:rsidRPr="00F16161">
              <w:rPr>
                <w:rFonts w:ascii="標楷體" w:eastAsia="標楷體" w:hAnsi="標楷體" w:hint="eastAsia"/>
                <w:sz w:val="28"/>
              </w:rPr>
              <w:t>健康、開放、友善、卓越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C95569" w14:textId="77777777" w:rsidR="00D367D7" w:rsidRPr="00F16161" w:rsidRDefault="00FF0625" w:rsidP="00D367D7">
            <w:pPr>
              <w:jc w:val="center"/>
              <w:rPr>
                <w:rFonts w:ascii="標楷體" w:eastAsia="標楷體" w:hAnsi="標楷體"/>
                <w:sz w:val="28"/>
                <w:highlight w:val="yellow"/>
              </w:rPr>
            </w:pPr>
            <w:r w:rsidRPr="00F16161">
              <w:rPr>
                <w:rFonts w:ascii="標楷體" w:eastAsia="標楷體" w:hAnsi="標楷體" w:hint="eastAsia"/>
                <w:sz w:val="28"/>
                <w:highlight w:val="yellow"/>
              </w:rPr>
              <w:t>與學校願景呼應之</w:t>
            </w:r>
            <w:r w:rsidR="00D367D7" w:rsidRPr="00F16161">
              <w:rPr>
                <w:rFonts w:ascii="標楷體" w:eastAsia="標楷體" w:hAnsi="標楷體" w:hint="eastAsia"/>
                <w:sz w:val="28"/>
                <w:highlight w:val="yellow"/>
              </w:rPr>
              <w:t>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7DDE5A35" w14:textId="77777777" w:rsidR="009D3D2A" w:rsidRPr="00F16161" w:rsidRDefault="009D3D2A" w:rsidP="009D3D2A">
            <w:pPr>
              <w:pStyle w:val="af8"/>
              <w:ind w:left="0"/>
              <w:jc w:val="both"/>
              <w:rPr>
                <w:rFonts w:ascii="標楷體" w:eastAsia="標楷體" w:hAnsi="標楷體"/>
                <w:sz w:val="28"/>
              </w:rPr>
            </w:pPr>
            <w:r w:rsidRPr="00F16161">
              <w:rPr>
                <w:rFonts w:ascii="標楷體" w:eastAsia="標楷體" w:hAnsi="標楷體" w:hint="eastAsia"/>
                <w:sz w:val="28"/>
              </w:rPr>
              <w:t>友善-希望孩子能具備</w:t>
            </w:r>
            <w:r w:rsidR="00296C6E" w:rsidRPr="00F16161">
              <w:rPr>
                <w:rFonts w:ascii="標楷體" w:eastAsia="標楷體" w:hAnsi="標楷體" w:hint="eastAsia"/>
                <w:sz w:val="28"/>
              </w:rPr>
              <w:t>友善的</w:t>
            </w:r>
            <w:r w:rsidRPr="00F16161">
              <w:rPr>
                <w:rFonts w:ascii="標楷體" w:eastAsia="標楷體" w:hAnsi="標楷體" w:hint="eastAsia"/>
                <w:sz w:val="28"/>
              </w:rPr>
              <w:t>同理</w:t>
            </w:r>
            <w:r w:rsidRPr="00F16161">
              <w:rPr>
                <w:rFonts w:ascii="標楷體" w:eastAsia="標楷體" w:hAnsi="標楷體" w:hint="eastAsia"/>
                <w:sz w:val="28"/>
                <w:szCs w:val="28"/>
              </w:rPr>
              <w:t>心，</w:t>
            </w:r>
            <w:r w:rsidRPr="00F16161">
              <w:rPr>
                <w:rFonts w:ascii="標楷體" w:eastAsia="標楷體" w:hAnsi="標楷體" w:cs="標楷體" w:hint="eastAsia"/>
                <w:sz w:val="28"/>
                <w:szCs w:val="28"/>
              </w:rPr>
              <w:t>理解他人感受</w:t>
            </w:r>
            <w:r w:rsidRPr="00F16161">
              <w:rPr>
                <w:rFonts w:ascii="標楷體" w:eastAsia="標楷體" w:hAnsi="標楷體" w:hint="eastAsia"/>
                <w:sz w:val="28"/>
                <w:szCs w:val="28"/>
              </w:rPr>
              <w:t>能夠</w:t>
            </w:r>
            <w:r w:rsidRPr="00F16161">
              <w:rPr>
                <w:rFonts w:ascii="標楷體" w:eastAsia="標楷體" w:hAnsi="標楷體" w:hint="eastAsia"/>
                <w:sz w:val="28"/>
              </w:rPr>
              <w:t>樂於助人且能與他人合作互動，。</w:t>
            </w:r>
          </w:p>
        </w:tc>
      </w:tr>
      <w:tr w:rsidR="00F16161" w:rsidRPr="00F16161" w14:paraId="4D9C9C85" w14:textId="77777777" w:rsidTr="009B2E24">
        <w:trPr>
          <w:trHeight w:val="737"/>
        </w:trPr>
        <w:tc>
          <w:tcPr>
            <w:tcW w:w="2088" w:type="dxa"/>
            <w:vAlign w:val="center"/>
          </w:tcPr>
          <w:p w14:paraId="2FBD2EDF" w14:textId="77777777" w:rsidR="00FD5D07" w:rsidRPr="00F16161" w:rsidRDefault="00FD5D07" w:rsidP="00FD5D0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16161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14:paraId="07BBE068" w14:textId="77777777" w:rsidR="00FD5D07" w:rsidRPr="00F16161" w:rsidRDefault="00FD5D07" w:rsidP="00FD5D07">
            <w:pPr>
              <w:pStyle w:val="21"/>
              <w:spacing w:afterLines="50" w:line="240" w:lineRule="auto"/>
              <w:ind w:leftChars="0" w:left="0"/>
              <w:rPr>
                <w:rFonts w:ascii="標楷體" w:eastAsia="標楷體" w:hAnsi="標楷體"/>
              </w:rPr>
            </w:pPr>
            <w:r w:rsidRPr="00F16161">
              <w:rPr>
                <w:rFonts w:ascii="標楷體" w:eastAsia="標楷體" w:hAnsi="標楷體"/>
              </w:rPr>
              <w:t>現今</w:t>
            </w:r>
            <w:r w:rsidRPr="00F16161">
              <w:rPr>
                <w:rFonts w:ascii="標楷體" w:eastAsia="標楷體" w:hAnsi="標楷體" w:hint="eastAsia"/>
              </w:rPr>
              <w:t>家暴、性侵害</w:t>
            </w:r>
            <w:r w:rsidRPr="00F16161">
              <w:rPr>
                <w:rFonts w:ascii="標楷體" w:eastAsia="標楷體" w:hAnsi="標楷體"/>
              </w:rPr>
              <w:t>事件層出不窮，</w:t>
            </w:r>
            <w:r w:rsidRPr="00F16161">
              <w:rPr>
                <w:rFonts w:ascii="標楷體" w:eastAsia="標楷體" w:hAnsi="標楷體" w:hint="eastAsia"/>
              </w:rPr>
              <w:t>暴力不只是肢體上的衝突，也包含精神上的傷害，而且暴力並不能真正的解決問題，甚至會使問題變得更複雜。有鑑於此，本教案藉由家庭問題讓學生體認其所造成的問題，並引導學生表現出對家庭受害者的關懷與協助，指導學生了解，對於家庭暴力與性侵害的處理，不該是沈默忍受，而是應該適時的伸出援手。</w:t>
            </w:r>
          </w:p>
        </w:tc>
      </w:tr>
      <w:tr w:rsidR="00F16161" w:rsidRPr="00F16161" w14:paraId="14A52D2D" w14:textId="77777777" w:rsidTr="00FF0625">
        <w:trPr>
          <w:trHeight w:val="1020"/>
        </w:trPr>
        <w:tc>
          <w:tcPr>
            <w:tcW w:w="2088" w:type="dxa"/>
            <w:vAlign w:val="center"/>
          </w:tcPr>
          <w:p w14:paraId="0C2D70A3" w14:textId="77777777" w:rsidR="00FD5D07" w:rsidRPr="00F16161" w:rsidRDefault="00FD5D07" w:rsidP="00FD5D0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16161">
              <w:rPr>
                <w:rFonts w:ascii="標楷體" w:eastAsia="標楷體" w:hAnsi="標楷體" w:hint="eastAsia"/>
                <w:sz w:val="28"/>
              </w:rPr>
              <w:t>總綱核心素養具體內涵</w:t>
            </w:r>
          </w:p>
        </w:tc>
        <w:tc>
          <w:tcPr>
            <w:tcW w:w="3544" w:type="dxa"/>
            <w:vAlign w:val="center"/>
          </w:tcPr>
          <w:p w14:paraId="4646DA48" w14:textId="77777777" w:rsidR="00FD5D07" w:rsidRPr="00F16161" w:rsidRDefault="00FD5D07" w:rsidP="00FD5D07">
            <w:pPr>
              <w:widowControl w:val="0"/>
              <w:autoSpaceDE w:val="0"/>
              <w:autoSpaceDN w:val="0"/>
              <w:adjustRightInd w:val="0"/>
              <w:rPr>
                <w:rFonts w:ascii="標楷體" w:eastAsia="標楷體" w:hAnsi="標楷體" w:cs="標楷體"/>
              </w:rPr>
            </w:pPr>
            <w:r w:rsidRPr="00F16161">
              <w:rPr>
                <w:rFonts w:ascii="標楷體" w:eastAsia="標楷體" w:hAnsi="標楷體" w:cs="新細明體"/>
              </w:rPr>
              <w:t xml:space="preserve">E-A3 </w:t>
            </w:r>
            <w:r w:rsidRPr="00F16161">
              <w:rPr>
                <w:rFonts w:ascii="標楷體" w:eastAsia="標楷體" w:hAnsi="標楷體" w:cs="標楷體" w:hint="eastAsia"/>
              </w:rPr>
              <w:t>具備擬定計畫與實作的能力，並以創新思考方式，因應日常生活情境。</w:t>
            </w:r>
          </w:p>
          <w:p w14:paraId="2730D76C" w14:textId="77777777" w:rsidR="00FD5D07" w:rsidRPr="00F16161" w:rsidRDefault="00FD5D07" w:rsidP="00FD5D07">
            <w:pPr>
              <w:widowControl w:val="0"/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 w:rsidRPr="00F16161">
              <w:rPr>
                <w:rFonts w:ascii="標楷體" w:eastAsia="標楷體" w:hAnsi="標楷體" w:cs="新細明體"/>
              </w:rPr>
              <w:lastRenderedPageBreak/>
              <w:t xml:space="preserve">E-C2 </w:t>
            </w:r>
            <w:r w:rsidRPr="00F16161">
              <w:rPr>
                <w:rFonts w:ascii="標楷體" w:eastAsia="標楷體" w:hAnsi="標楷體" w:cs="標楷體" w:hint="eastAsia"/>
              </w:rPr>
              <w:t>具備理解他人感受，樂於與人互動，並與團隊成員合作之素</w:t>
            </w:r>
            <w:r w:rsidRPr="00F16161">
              <w:rPr>
                <w:rFonts w:ascii="標楷體" w:eastAsia="標楷體" w:hAnsi="標楷體" w:cs="標楷體" w:hint="eastAsia"/>
                <w:sz w:val="22"/>
                <w:szCs w:val="22"/>
              </w:rPr>
              <w:t>養。</w:t>
            </w:r>
          </w:p>
        </w:tc>
        <w:tc>
          <w:tcPr>
            <w:tcW w:w="1843" w:type="dxa"/>
            <w:gridSpan w:val="2"/>
            <w:vAlign w:val="center"/>
          </w:tcPr>
          <w:p w14:paraId="17C506DB" w14:textId="77777777" w:rsidR="00FD5D07" w:rsidRPr="00F16161" w:rsidRDefault="00FD5D07" w:rsidP="00FD5D0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16161">
              <w:rPr>
                <w:rFonts w:ascii="標楷體" w:eastAsia="標楷體" w:hAnsi="標楷體" w:hint="eastAsia"/>
                <w:sz w:val="28"/>
              </w:rPr>
              <w:lastRenderedPageBreak/>
              <w:t>領綱核心素養</w:t>
            </w:r>
          </w:p>
          <w:p w14:paraId="7CA4B102" w14:textId="77777777" w:rsidR="00FD5D07" w:rsidRPr="00F16161" w:rsidRDefault="00FD5D07" w:rsidP="00FD5D0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16161">
              <w:rPr>
                <w:rFonts w:ascii="標楷體" w:eastAsia="標楷體" w:hAnsi="標楷體" w:hint="eastAsia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14:paraId="5527956F" w14:textId="77777777" w:rsidR="00AE0F58" w:rsidRPr="00F16161" w:rsidRDefault="00AE0F58" w:rsidP="00AE0F58">
            <w:pPr>
              <w:rPr>
                <w:rFonts w:ascii="標楷體" w:eastAsia="標楷體" w:hAnsi="標楷體"/>
                <w:sz w:val="28"/>
              </w:rPr>
            </w:pPr>
            <w:r w:rsidRPr="00F16161">
              <w:rPr>
                <w:rFonts w:ascii="標楷體" w:eastAsia="標楷體" w:hAnsi="標楷體" w:hint="eastAsia"/>
                <w:sz w:val="28"/>
              </w:rPr>
              <w:t>健體-E-A2具備探索身體活動與健康生活問題的思考能力，並透過體驗與實踐，處理日常生活中運動與健康的問題。</w:t>
            </w:r>
          </w:p>
          <w:p w14:paraId="6A9C98F7" w14:textId="77777777" w:rsidR="00FD5D07" w:rsidRPr="00F16161" w:rsidRDefault="00AE0F58" w:rsidP="00AE0F58">
            <w:pPr>
              <w:rPr>
                <w:rFonts w:ascii="標楷體" w:eastAsia="標楷體" w:hAnsi="標楷體"/>
                <w:sz w:val="28"/>
              </w:rPr>
            </w:pPr>
            <w:r w:rsidRPr="00F16161">
              <w:rPr>
                <w:rFonts w:ascii="標楷體" w:eastAsia="標楷體" w:hAnsi="標楷體" w:hint="eastAsia"/>
                <w:sz w:val="28"/>
              </w:rPr>
              <w:lastRenderedPageBreak/>
              <w:t>綜-E-A3規劃、執行學習及生活計畫，運用資源或策略，預防危機、保護自己，並以創新思考方式，因應日常生活情境。</w:t>
            </w:r>
          </w:p>
        </w:tc>
      </w:tr>
      <w:tr w:rsidR="00FD5D07" w:rsidRPr="00F16161" w14:paraId="03C326B9" w14:textId="77777777" w:rsidTr="005D2FC2">
        <w:trPr>
          <w:trHeight w:val="1020"/>
        </w:trPr>
        <w:tc>
          <w:tcPr>
            <w:tcW w:w="2088" w:type="dxa"/>
            <w:vAlign w:val="center"/>
          </w:tcPr>
          <w:p w14:paraId="1FC2CAFA" w14:textId="77777777" w:rsidR="00FD5D07" w:rsidRPr="00F16161" w:rsidRDefault="00FD5D07" w:rsidP="00FD5D0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16161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14:paraId="0EF19212" w14:textId="77777777" w:rsidR="00FD5D07" w:rsidRPr="00F16161" w:rsidRDefault="00FD5D07" w:rsidP="00FD5D07">
            <w:pPr>
              <w:pStyle w:val="aff"/>
              <w:spacing w:line="32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F16161">
              <w:rPr>
                <w:rFonts w:ascii="標楷體" w:eastAsia="標楷體" w:hAnsi="標楷體" w:hint="eastAsia"/>
                <w:sz w:val="24"/>
                <w:szCs w:val="24"/>
              </w:rPr>
              <w:t>1.知道家庭暴力發生時的求援或因應方式。</w:t>
            </w:r>
          </w:p>
          <w:p w14:paraId="647D6752" w14:textId="77777777" w:rsidR="00FD5D07" w:rsidRPr="00F16161" w:rsidRDefault="00FD5D07" w:rsidP="00FD5D07">
            <w:pPr>
              <w:pStyle w:val="aff"/>
              <w:spacing w:line="32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F16161">
              <w:rPr>
                <w:rFonts w:ascii="標楷體" w:eastAsia="標楷體" w:hAnsi="標楷體" w:hint="eastAsia"/>
                <w:sz w:val="24"/>
                <w:szCs w:val="24"/>
              </w:rPr>
              <w:t>2.學習面對家庭問題，並尋求資源解決。</w:t>
            </w:r>
          </w:p>
          <w:p w14:paraId="39F1AA21" w14:textId="77777777" w:rsidR="00FD5D07" w:rsidRPr="00F16161" w:rsidRDefault="00FD5D07" w:rsidP="00FD5D07">
            <w:pPr>
              <w:pStyle w:val="aff"/>
              <w:spacing w:line="32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F16161">
              <w:rPr>
                <w:rFonts w:ascii="標楷體" w:eastAsia="標楷體" w:hAnsi="標楷體" w:hint="eastAsia"/>
                <w:sz w:val="24"/>
                <w:szCs w:val="24"/>
              </w:rPr>
              <w:t>3.認識家庭暴力對家庭內兒童、少年／女的傷害與影響。</w:t>
            </w:r>
          </w:p>
          <w:p w14:paraId="071878B4" w14:textId="77777777" w:rsidR="00FD5D07" w:rsidRPr="00F16161" w:rsidRDefault="00FD5D07" w:rsidP="00FD5D07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F16161">
              <w:rPr>
                <w:rFonts w:ascii="標楷體" w:eastAsia="標楷體" w:hAnsi="標楷體" w:hint="eastAsia"/>
              </w:rPr>
              <w:t>4.了解父母間的暴力事件不是自己的錯。</w:t>
            </w:r>
          </w:p>
          <w:p w14:paraId="50DB3428" w14:textId="77777777" w:rsidR="00FD5D07" w:rsidRPr="00F16161" w:rsidRDefault="00FD5D07" w:rsidP="00FD5D07">
            <w:pPr>
              <w:pStyle w:val="aff"/>
              <w:spacing w:line="32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F16161">
              <w:rPr>
                <w:rFonts w:ascii="標楷體" w:eastAsia="標楷體" w:hAnsi="標楷體" w:hint="eastAsia"/>
                <w:sz w:val="24"/>
                <w:szCs w:val="24"/>
              </w:rPr>
              <w:t>5.了解預防性侵害的做法。</w:t>
            </w:r>
          </w:p>
          <w:p w14:paraId="046CC72A" w14:textId="77777777" w:rsidR="00FD5D07" w:rsidRPr="00F16161" w:rsidRDefault="00FD5D07" w:rsidP="00FD5D07">
            <w:pPr>
              <w:pStyle w:val="aff"/>
              <w:spacing w:line="320" w:lineRule="exact"/>
              <w:jc w:val="both"/>
              <w:rPr>
                <w:rFonts w:ascii="標楷體" w:eastAsia="標楷體" w:hAnsi="標楷體"/>
                <w:sz w:val="24"/>
                <w:szCs w:val="24"/>
              </w:rPr>
            </w:pPr>
            <w:r w:rsidRPr="00F16161">
              <w:rPr>
                <w:rFonts w:ascii="標楷體" w:eastAsia="標楷體" w:hAnsi="標楷體" w:hint="eastAsia"/>
                <w:sz w:val="24"/>
                <w:szCs w:val="24"/>
              </w:rPr>
              <w:t>6.知道性侵害發生時，正確的應變及求助管道。</w:t>
            </w:r>
          </w:p>
          <w:p w14:paraId="5C21478F" w14:textId="77777777" w:rsidR="00FD5D07" w:rsidRPr="00F16161" w:rsidRDefault="00FD5D07" w:rsidP="00FD5D07">
            <w:pPr>
              <w:pStyle w:val="aff"/>
              <w:spacing w:line="320" w:lineRule="exact"/>
              <w:jc w:val="both"/>
              <w:rPr>
                <w:rFonts w:ascii="標楷體" w:eastAsia="標楷體" w:hAnsi="標楷體"/>
                <w:b/>
              </w:rPr>
            </w:pPr>
            <w:r w:rsidRPr="00F16161">
              <w:rPr>
                <w:rFonts w:ascii="標楷體" w:eastAsia="標楷體" w:hAnsi="標楷體" w:hint="eastAsia"/>
                <w:sz w:val="24"/>
                <w:szCs w:val="24"/>
              </w:rPr>
              <w:t>7.知道性侵害發生時，並非當事人的錯，應該勇於表達，拯救其他人。</w:t>
            </w:r>
          </w:p>
        </w:tc>
      </w:tr>
    </w:tbl>
    <w:p w14:paraId="70B13EA7" w14:textId="77777777" w:rsidR="006F6738" w:rsidRPr="00F16161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14:paraId="5ABD7664" w14:textId="77777777" w:rsidR="00C605EE" w:rsidRPr="00F16161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4929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35"/>
        <w:gridCol w:w="1018"/>
        <w:gridCol w:w="2224"/>
        <w:gridCol w:w="2128"/>
        <w:gridCol w:w="1981"/>
        <w:gridCol w:w="2835"/>
        <w:gridCol w:w="1808"/>
        <w:gridCol w:w="2091"/>
      </w:tblGrid>
      <w:tr w:rsidR="00F16161" w:rsidRPr="00F16161" w14:paraId="614693C9" w14:textId="77777777" w:rsidTr="00032CC9">
        <w:trPr>
          <w:trHeight w:val="649"/>
          <w:tblHeader/>
        </w:trPr>
        <w:tc>
          <w:tcPr>
            <w:tcW w:w="469" w:type="pct"/>
            <w:gridSpan w:val="2"/>
            <w:shd w:val="clear" w:color="auto" w:fill="F3F3F3"/>
            <w:vAlign w:val="center"/>
          </w:tcPr>
          <w:p w14:paraId="3173BF8F" w14:textId="77777777" w:rsidR="00C605EE" w:rsidRPr="00F16161" w:rsidRDefault="00C605EE" w:rsidP="00BB1FA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6161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771" w:type="pct"/>
            <w:vMerge w:val="restart"/>
            <w:shd w:val="clear" w:color="auto" w:fill="F3F3F3"/>
            <w:vAlign w:val="center"/>
          </w:tcPr>
          <w:p w14:paraId="408893A3" w14:textId="77777777" w:rsidR="00C605EE" w:rsidRPr="00F16161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6161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14:paraId="5294A104" w14:textId="77777777" w:rsidR="00BD1057" w:rsidRPr="00F16161" w:rsidRDefault="00AD2F9A" w:rsidP="00A358DD">
            <w:pPr>
              <w:rPr>
                <w:rFonts w:ascii="標楷體" w:eastAsia="標楷體" w:hAnsi="標楷體"/>
              </w:rPr>
            </w:pPr>
            <w:r w:rsidRPr="00F16161">
              <w:rPr>
                <w:rFonts w:ascii="標楷體" w:eastAsia="標楷體" w:hAnsi="標楷體" w:hint="eastAsia"/>
              </w:rPr>
              <w:t>須選用</w:t>
            </w:r>
            <w:r w:rsidR="00A358DD" w:rsidRPr="00F16161">
              <w:rPr>
                <w:rFonts w:ascii="標楷體" w:eastAsia="標楷體" w:hAnsi="標楷體" w:hint="eastAsia"/>
              </w:rPr>
              <w:t>正確學習階段之2以上領域，</w:t>
            </w:r>
            <w:r w:rsidR="006E30DC" w:rsidRPr="00F16161">
              <w:rPr>
                <w:rFonts w:ascii="標楷體" w:eastAsia="標楷體" w:hAnsi="標楷體" w:hint="eastAsia"/>
              </w:rPr>
              <w:t>請完整寫出「</w:t>
            </w:r>
            <w:r w:rsidR="00DD732E" w:rsidRPr="00F16161">
              <w:rPr>
                <w:rFonts w:ascii="標楷體" w:eastAsia="標楷體" w:hAnsi="標楷體" w:hint="eastAsia"/>
              </w:rPr>
              <w:t>領域</w:t>
            </w:r>
            <w:r w:rsidR="00965824" w:rsidRPr="00F16161">
              <w:rPr>
                <w:rFonts w:ascii="標楷體" w:eastAsia="標楷體" w:hAnsi="標楷體" w:hint="eastAsia"/>
              </w:rPr>
              <w:t>名稱+數字編碼+內容</w:t>
            </w:r>
            <w:r w:rsidR="006E30DC" w:rsidRPr="00F16161">
              <w:rPr>
                <w:rFonts w:ascii="標楷體" w:eastAsia="標楷體" w:hAnsi="標楷體" w:hint="eastAsia"/>
              </w:rPr>
              <w:t>」</w:t>
            </w:r>
          </w:p>
        </w:tc>
        <w:tc>
          <w:tcPr>
            <w:tcW w:w="738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2AF1F743" w14:textId="77777777" w:rsidR="00B55E06" w:rsidRPr="00F16161" w:rsidRDefault="00C605EE" w:rsidP="00B55E0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6161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14:paraId="1FA792E5" w14:textId="77777777" w:rsidR="00AD2F9A" w:rsidRPr="00F16161" w:rsidRDefault="00AD2F9A" w:rsidP="007C0BF1">
            <w:pPr>
              <w:jc w:val="center"/>
              <w:rPr>
                <w:rFonts w:ascii="標楷體" w:eastAsia="標楷體" w:hAnsi="標楷體"/>
              </w:rPr>
            </w:pPr>
            <w:r w:rsidRPr="00F16161">
              <w:rPr>
                <w:rFonts w:ascii="標楷體" w:eastAsia="標楷體" w:hAnsi="標楷體" w:hint="eastAsia"/>
              </w:rPr>
              <w:t>可</w:t>
            </w:r>
            <w:r w:rsidR="005D2FC2" w:rsidRPr="00F16161">
              <w:rPr>
                <w:rFonts w:ascii="標楷體" w:eastAsia="標楷體" w:hAnsi="標楷體" w:hint="eastAsia"/>
              </w:rPr>
              <w:t>由</w:t>
            </w:r>
            <w:r w:rsidRPr="00F16161">
              <w:rPr>
                <w:rFonts w:ascii="標楷體" w:eastAsia="標楷體" w:hAnsi="標楷體" w:hint="eastAsia"/>
              </w:rPr>
              <w:t>學校自訂</w:t>
            </w:r>
          </w:p>
          <w:p w14:paraId="7ABB0E97" w14:textId="77777777" w:rsidR="00A358DD" w:rsidRPr="00F16161" w:rsidRDefault="00A358DD" w:rsidP="005D2FC2">
            <w:pPr>
              <w:jc w:val="center"/>
              <w:rPr>
                <w:rFonts w:ascii="標楷體" w:eastAsia="標楷體" w:hAnsi="標楷體"/>
              </w:rPr>
            </w:pPr>
            <w:r w:rsidRPr="00F16161">
              <w:rPr>
                <w:rFonts w:ascii="標楷體" w:eastAsia="標楷體" w:hAnsi="標楷體" w:hint="eastAsia"/>
              </w:rPr>
              <w:t>若參考領綱，至少</w:t>
            </w:r>
            <w:r w:rsidR="005D2FC2" w:rsidRPr="00F16161">
              <w:rPr>
                <w:rFonts w:ascii="標楷體" w:eastAsia="標楷體" w:hAnsi="標楷體" w:hint="eastAsia"/>
              </w:rPr>
              <w:t>包含</w:t>
            </w:r>
            <w:r w:rsidRPr="00F16161">
              <w:rPr>
                <w:rFonts w:ascii="標楷體" w:eastAsia="標楷體" w:hAnsi="標楷體" w:hint="eastAsia"/>
              </w:rPr>
              <w:t>2領域以上</w:t>
            </w:r>
          </w:p>
        </w:tc>
        <w:tc>
          <w:tcPr>
            <w:tcW w:w="68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52BA7EB" w14:textId="77777777" w:rsidR="00C605EE" w:rsidRPr="00F16161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6161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983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26D5E652" w14:textId="77777777" w:rsidR="00C605EE" w:rsidRPr="00F16161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6161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627" w:type="pct"/>
            <w:vMerge w:val="restart"/>
            <w:shd w:val="clear" w:color="auto" w:fill="F3F3F3"/>
            <w:vAlign w:val="center"/>
          </w:tcPr>
          <w:p w14:paraId="76F1ACAE" w14:textId="77777777" w:rsidR="00C605EE" w:rsidRPr="00F16161" w:rsidRDefault="00C605EE" w:rsidP="006E30D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6161">
              <w:rPr>
                <w:rFonts w:ascii="標楷體" w:eastAsia="標楷體" w:hAnsi="標楷體" w:hint="eastAsia"/>
                <w:b/>
                <w:sz w:val="28"/>
                <w:szCs w:val="28"/>
              </w:rPr>
              <w:t>評量</w:t>
            </w:r>
            <w:r w:rsidR="004103C5" w:rsidRPr="00F16161">
              <w:rPr>
                <w:rFonts w:ascii="標楷體" w:eastAsia="標楷體" w:hAnsi="標楷體" w:hint="eastAsia"/>
                <w:b/>
                <w:sz w:val="28"/>
                <w:szCs w:val="28"/>
              </w:rPr>
              <w:t>方式</w:t>
            </w:r>
          </w:p>
        </w:tc>
        <w:tc>
          <w:tcPr>
            <w:tcW w:w="725" w:type="pct"/>
            <w:vMerge w:val="restart"/>
            <w:shd w:val="clear" w:color="auto" w:fill="F3F3F3"/>
            <w:vAlign w:val="center"/>
          </w:tcPr>
          <w:p w14:paraId="307A87B2" w14:textId="77777777" w:rsidR="00C605EE" w:rsidRPr="00F16161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6161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14:paraId="67B49480" w14:textId="77777777" w:rsidR="00C605EE" w:rsidRPr="00F16161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6161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14:paraId="15B1CE5D" w14:textId="77777777" w:rsidR="00B55E06" w:rsidRPr="00F16161" w:rsidRDefault="00B55E06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6161">
              <w:rPr>
                <w:rFonts w:ascii="標楷體" w:eastAsia="標楷體" w:hAnsi="標楷體" w:hint="eastAsia"/>
              </w:rPr>
              <w:t>自選/編教材須經課發會審查通過</w:t>
            </w:r>
          </w:p>
        </w:tc>
      </w:tr>
      <w:tr w:rsidR="00F16161" w:rsidRPr="00F16161" w14:paraId="278CA057" w14:textId="77777777" w:rsidTr="00032CC9">
        <w:trPr>
          <w:trHeight w:val="1035"/>
          <w:tblHeader/>
        </w:trPr>
        <w:tc>
          <w:tcPr>
            <w:tcW w:w="116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6BA0633A" w14:textId="77777777" w:rsidR="00C605EE" w:rsidRPr="00F16161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6161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35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030BA6C7" w14:textId="77777777" w:rsidR="00D367D7" w:rsidRPr="00F16161" w:rsidRDefault="00C605EE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6161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14:paraId="7109D9C3" w14:textId="77777777" w:rsidR="00C605EE" w:rsidRPr="00F16161" w:rsidRDefault="00AD2F9A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6161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771" w:type="pct"/>
            <w:vMerge/>
            <w:shd w:val="clear" w:color="auto" w:fill="F3F3F3"/>
            <w:vAlign w:val="center"/>
          </w:tcPr>
          <w:p w14:paraId="21F3F3E6" w14:textId="77777777" w:rsidR="00C605EE" w:rsidRPr="00F16161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738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26E071E2" w14:textId="77777777" w:rsidR="00C605EE" w:rsidRPr="00F16161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8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B7DAED7" w14:textId="77777777" w:rsidR="00C605EE" w:rsidRPr="00F16161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83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6FA9295F" w14:textId="77777777" w:rsidR="00C605EE" w:rsidRPr="00F16161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27" w:type="pct"/>
            <w:vMerge/>
            <w:shd w:val="clear" w:color="auto" w:fill="F3F3F3"/>
            <w:vAlign w:val="center"/>
          </w:tcPr>
          <w:p w14:paraId="47A5155A" w14:textId="77777777" w:rsidR="00C605EE" w:rsidRPr="00F16161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725" w:type="pct"/>
            <w:vMerge/>
            <w:shd w:val="clear" w:color="auto" w:fill="F3F3F3"/>
            <w:vAlign w:val="center"/>
          </w:tcPr>
          <w:p w14:paraId="2330F0A5" w14:textId="77777777" w:rsidR="00C605EE" w:rsidRPr="00F16161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F16161" w:rsidRPr="00F16161" w14:paraId="7A6DC1B7" w14:textId="77777777" w:rsidTr="00032CC9">
        <w:trPr>
          <w:trHeight w:val="1304"/>
        </w:trPr>
        <w:tc>
          <w:tcPr>
            <w:tcW w:w="116" w:type="pct"/>
            <w:vAlign w:val="center"/>
          </w:tcPr>
          <w:p w14:paraId="58EFFE7F" w14:textId="5A61B159" w:rsidR="00FD5D07" w:rsidRPr="00F16161" w:rsidRDefault="00220F3E" w:rsidP="00FD5D0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七</w:t>
            </w:r>
          </w:p>
        </w:tc>
        <w:tc>
          <w:tcPr>
            <w:tcW w:w="353" w:type="pct"/>
            <w:vAlign w:val="center"/>
          </w:tcPr>
          <w:p w14:paraId="0A0346A0" w14:textId="7DEDFC93" w:rsidR="00FD5D07" w:rsidRPr="00F16161" w:rsidRDefault="00220F3E" w:rsidP="00FD5D07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家暴G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>ET OUT</w:t>
            </w: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！</w:t>
            </w:r>
          </w:p>
        </w:tc>
        <w:tc>
          <w:tcPr>
            <w:tcW w:w="771" w:type="pct"/>
            <w:vAlign w:val="center"/>
          </w:tcPr>
          <w:p w14:paraId="42F97F24" w14:textId="77777777" w:rsidR="00220F3E" w:rsidRDefault="00220F3E" w:rsidP="00220F3E">
            <w:pPr>
              <w:spacing w:line="340" w:lineRule="exact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【性別平等教育】</w:t>
            </w:r>
          </w:p>
          <w:p w14:paraId="0A6573BF" w14:textId="77777777" w:rsidR="003D71AD" w:rsidRDefault="00220F3E" w:rsidP="00220F3E">
            <w:pPr>
              <w:spacing w:line="340" w:lineRule="exact"/>
              <w:ind w:left="641" w:hangingChars="267" w:hanging="641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1-2-4了解並尊重不</w:t>
            </w:r>
          </w:p>
          <w:p w14:paraId="78A01CCE" w14:textId="77777777" w:rsidR="003D71AD" w:rsidRDefault="00220F3E" w:rsidP="00220F3E">
            <w:pPr>
              <w:spacing w:line="340" w:lineRule="exact"/>
              <w:ind w:left="641" w:hangingChars="267" w:hanging="641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同族群文化中兩性互</w:t>
            </w:r>
          </w:p>
          <w:p w14:paraId="788F674F" w14:textId="71161E95" w:rsidR="00220F3E" w:rsidRDefault="00220F3E" w:rsidP="00220F3E">
            <w:pPr>
              <w:spacing w:line="340" w:lineRule="exact"/>
              <w:ind w:left="641" w:hangingChars="267" w:hanging="641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動的模式。</w:t>
            </w:r>
          </w:p>
          <w:p w14:paraId="70505BBF" w14:textId="77777777" w:rsidR="003D71AD" w:rsidRDefault="00220F3E" w:rsidP="000329B1">
            <w:pPr>
              <w:spacing w:line="32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1-2-7 了解家庭成員的角色分工，不受性別的限制</w:t>
            </w:r>
          </w:p>
          <w:p w14:paraId="719A831C" w14:textId="54D7A7E2" w:rsidR="000329B1" w:rsidRPr="00F16161" w:rsidRDefault="000329B1" w:rsidP="000329B1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F16161">
              <w:rPr>
                <w:rFonts w:ascii="標楷體" w:eastAsia="標楷體" w:hAnsi="標楷體" w:hint="eastAsia"/>
              </w:rPr>
              <w:t>【健體】</w:t>
            </w:r>
          </w:p>
          <w:p w14:paraId="4FA4B42B" w14:textId="77777777" w:rsidR="000329B1" w:rsidRPr="00F16161" w:rsidRDefault="000329B1" w:rsidP="000329B1">
            <w:pPr>
              <w:spacing w:line="320" w:lineRule="exact"/>
              <w:jc w:val="both"/>
              <w:rPr>
                <w:rFonts w:ascii="標楷體" w:eastAsia="標楷體" w:hAnsi="標楷體"/>
                <w:shd w:val="clear" w:color="auto" w:fill="FFFFFF"/>
              </w:rPr>
            </w:pPr>
            <w:r w:rsidRPr="00F16161">
              <w:rPr>
                <w:rFonts w:ascii="標楷體" w:eastAsia="標楷體" w:hAnsi="標楷體"/>
                <w:shd w:val="clear" w:color="auto" w:fill="FFFFFF"/>
              </w:rPr>
              <w:t>2a-III-1關注健康議題受到個人、家庭、學校與社區等因素的交互作用之影</w:t>
            </w:r>
            <w:r w:rsidRPr="00F16161">
              <w:rPr>
                <w:rFonts w:ascii="標楷體" w:eastAsia="標楷體" w:hAnsi="標楷體"/>
                <w:shd w:val="clear" w:color="auto" w:fill="FFFFFF"/>
              </w:rPr>
              <w:lastRenderedPageBreak/>
              <w:t>響。</w:t>
            </w:r>
          </w:p>
          <w:p w14:paraId="3DAB7A31" w14:textId="77777777" w:rsidR="000329B1" w:rsidRPr="00F16161" w:rsidRDefault="000329B1" w:rsidP="000329B1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F16161">
              <w:rPr>
                <w:rFonts w:ascii="標楷體" w:eastAsia="標楷體" w:hAnsi="標楷體" w:hint="eastAsia"/>
              </w:rPr>
              <w:t>【綜</w:t>
            </w:r>
            <w:r w:rsidRPr="00F16161">
              <w:rPr>
                <w:rFonts w:ascii="標楷體" w:eastAsia="標楷體" w:hAnsi="標楷體"/>
              </w:rPr>
              <w:t>合</w:t>
            </w:r>
            <w:r w:rsidRPr="00F16161">
              <w:rPr>
                <w:rFonts w:ascii="標楷體" w:eastAsia="標楷體" w:hAnsi="標楷體" w:hint="eastAsia"/>
              </w:rPr>
              <w:t>】</w:t>
            </w:r>
          </w:p>
          <w:p w14:paraId="4CC201A3" w14:textId="77777777" w:rsidR="003D71AD" w:rsidRDefault="000329B1" w:rsidP="000329B1">
            <w:pPr>
              <w:autoSpaceDE w:val="0"/>
              <w:autoSpaceDN w:val="0"/>
              <w:adjustRightInd w:val="0"/>
              <w:ind w:leftChars="88" w:left="691" w:hangingChars="200" w:hanging="480"/>
              <w:rPr>
                <w:rFonts w:ascii="標楷體" w:eastAsia="標楷體" w:hAnsi="標楷體"/>
              </w:rPr>
            </w:pPr>
            <w:r w:rsidRPr="00F16161">
              <w:rPr>
                <w:rFonts w:ascii="標楷體" w:eastAsia="標楷體" w:hAnsi="標楷體"/>
              </w:rPr>
              <w:t>3a-III-1 辨識周</w:t>
            </w:r>
          </w:p>
          <w:p w14:paraId="3DC363CD" w14:textId="77777777" w:rsidR="003D71AD" w:rsidRDefault="000329B1" w:rsidP="000329B1">
            <w:pPr>
              <w:autoSpaceDE w:val="0"/>
              <w:autoSpaceDN w:val="0"/>
              <w:adjustRightInd w:val="0"/>
              <w:ind w:leftChars="88" w:left="691" w:hangingChars="200" w:hanging="480"/>
              <w:rPr>
                <w:rFonts w:ascii="標楷體" w:eastAsia="標楷體" w:hAnsi="標楷體"/>
              </w:rPr>
            </w:pPr>
            <w:r w:rsidRPr="00F16161">
              <w:rPr>
                <w:rFonts w:ascii="標楷體" w:eastAsia="標楷體" w:hAnsi="標楷體"/>
              </w:rPr>
              <w:t>遭環境的潛 藏危</w:t>
            </w:r>
          </w:p>
          <w:p w14:paraId="0E1E27F8" w14:textId="77777777" w:rsidR="003D71AD" w:rsidRDefault="000329B1" w:rsidP="000329B1">
            <w:pPr>
              <w:autoSpaceDE w:val="0"/>
              <w:autoSpaceDN w:val="0"/>
              <w:adjustRightInd w:val="0"/>
              <w:ind w:leftChars="88" w:left="691" w:hangingChars="200" w:hanging="480"/>
              <w:rPr>
                <w:rFonts w:ascii="標楷體" w:eastAsia="標楷體" w:hAnsi="標楷體"/>
              </w:rPr>
            </w:pPr>
            <w:r w:rsidRPr="00F16161">
              <w:rPr>
                <w:rFonts w:ascii="標楷體" w:eastAsia="標楷體" w:hAnsi="標楷體"/>
              </w:rPr>
              <w:t>機，運用各項資源</w:t>
            </w:r>
          </w:p>
          <w:p w14:paraId="036CF4F7" w14:textId="77777777" w:rsidR="00FD5D07" w:rsidRDefault="000329B1" w:rsidP="003D71AD">
            <w:pPr>
              <w:autoSpaceDE w:val="0"/>
              <w:autoSpaceDN w:val="0"/>
              <w:adjustRightInd w:val="0"/>
              <w:ind w:leftChars="88" w:left="691" w:hangingChars="200" w:hanging="480"/>
              <w:rPr>
                <w:rFonts w:ascii="標楷體" w:eastAsia="標楷體" w:hAnsi="標楷體"/>
              </w:rPr>
            </w:pPr>
            <w:r w:rsidRPr="00F16161">
              <w:rPr>
                <w:rFonts w:ascii="標楷體" w:eastAsia="標楷體" w:hAnsi="標楷體"/>
              </w:rPr>
              <w:t>或策略化解危機。</w:t>
            </w:r>
          </w:p>
          <w:p w14:paraId="7DB901A6" w14:textId="77777777" w:rsidR="00E979F1" w:rsidRPr="00E979F1" w:rsidRDefault="00E979F1" w:rsidP="00E979F1">
            <w:pPr>
              <w:pStyle w:val="Default"/>
              <w:rPr>
                <w:rFonts w:ascii="標楷體" w:eastAsia="標楷體" w:hAnsi="標楷體"/>
                <w:b/>
                <w:bCs/>
                <w:sz w:val="23"/>
                <w:szCs w:val="23"/>
              </w:rPr>
            </w:pPr>
            <w:r w:rsidRPr="00E979F1">
              <w:rPr>
                <w:rFonts w:ascii="標楷體" w:eastAsia="標楷體" w:hAnsi="標楷體" w:hint="eastAsia"/>
                <w:b/>
                <w:bCs/>
                <w:sz w:val="23"/>
                <w:szCs w:val="23"/>
              </w:rPr>
              <w:t>法</w:t>
            </w:r>
            <w:r w:rsidRPr="00E979F1">
              <w:rPr>
                <w:rFonts w:ascii="標楷體" w:eastAsia="標楷體" w:hAnsi="標楷體"/>
                <w:b/>
                <w:bCs/>
                <w:sz w:val="23"/>
                <w:szCs w:val="23"/>
              </w:rPr>
              <w:t>E7</w:t>
            </w:r>
            <w:r w:rsidRPr="00E979F1">
              <w:rPr>
                <w:rFonts w:ascii="標楷體" w:eastAsia="標楷體" w:hAnsi="標楷體" w:hint="eastAsia"/>
                <w:b/>
                <w:bCs/>
                <w:sz w:val="23"/>
                <w:szCs w:val="23"/>
              </w:rPr>
              <w:t>認識責任。</w:t>
            </w:r>
          </w:p>
          <w:p w14:paraId="0A269A8F" w14:textId="229D30FC" w:rsidR="00E979F1" w:rsidRPr="00E979F1" w:rsidRDefault="00E979F1" w:rsidP="003D71AD">
            <w:pPr>
              <w:autoSpaceDE w:val="0"/>
              <w:autoSpaceDN w:val="0"/>
              <w:adjustRightInd w:val="0"/>
              <w:ind w:leftChars="88" w:left="691" w:hangingChars="200" w:hanging="480"/>
              <w:rPr>
                <w:rFonts w:ascii="標楷體" w:eastAsia="標楷體" w:hAnsi="標楷體" w:hint="eastAsia"/>
              </w:rPr>
            </w:pPr>
          </w:p>
        </w:tc>
        <w:tc>
          <w:tcPr>
            <w:tcW w:w="738" w:type="pct"/>
            <w:tcBorders>
              <w:right w:val="single" w:sz="4" w:space="0" w:color="auto"/>
            </w:tcBorders>
            <w:vAlign w:val="center"/>
          </w:tcPr>
          <w:p w14:paraId="689F3547" w14:textId="77777777" w:rsidR="000329B1" w:rsidRPr="00F16161" w:rsidRDefault="000329B1" w:rsidP="000329B1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F16161">
              <w:rPr>
                <w:rFonts w:ascii="標楷體" w:eastAsia="標楷體" w:hAnsi="標楷體" w:hint="eastAsia"/>
              </w:rPr>
              <w:lastRenderedPageBreak/>
              <w:t>【健體】</w:t>
            </w:r>
          </w:p>
          <w:p w14:paraId="3ECBD33D" w14:textId="77777777" w:rsidR="000329B1" w:rsidRPr="00F16161" w:rsidRDefault="000329B1" w:rsidP="000329B1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F16161">
              <w:rPr>
                <w:rFonts w:ascii="標楷體" w:eastAsia="標楷體" w:hAnsi="標楷體" w:hint="eastAsia"/>
              </w:rPr>
              <w:t>Db-</w:t>
            </w:r>
            <w:r w:rsidRPr="00F16161">
              <w:rPr>
                <w:rFonts w:ascii="標楷體" w:eastAsia="標楷體" w:hAnsi="標楷體"/>
              </w:rPr>
              <w:fldChar w:fldCharType="begin"/>
            </w:r>
            <w:r w:rsidRPr="00F16161">
              <w:rPr>
                <w:rFonts w:ascii="標楷體" w:eastAsia="標楷體" w:hAnsi="標楷體"/>
              </w:rPr>
              <w:instrText xml:space="preserve"> </w:instrText>
            </w:r>
            <w:r w:rsidRPr="00F16161">
              <w:rPr>
                <w:rFonts w:ascii="標楷體" w:eastAsia="標楷體" w:hAnsi="標楷體" w:hint="eastAsia"/>
              </w:rPr>
              <w:instrText>= 3 \* ROMAN</w:instrText>
            </w:r>
            <w:r w:rsidRPr="00F16161">
              <w:rPr>
                <w:rFonts w:ascii="標楷體" w:eastAsia="標楷體" w:hAnsi="標楷體"/>
              </w:rPr>
              <w:instrText xml:space="preserve"> </w:instrText>
            </w:r>
            <w:r w:rsidRPr="00F16161">
              <w:rPr>
                <w:rFonts w:ascii="標楷體" w:eastAsia="標楷體" w:hAnsi="標楷體"/>
              </w:rPr>
              <w:fldChar w:fldCharType="separate"/>
            </w:r>
            <w:r w:rsidRPr="00F16161">
              <w:rPr>
                <w:rFonts w:ascii="標楷體" w:eastAsia="標楷體" w:hAnsi="標楷體"/>
                <w:noProof/>
              </w:rPr>
              <w:t>III</w:t>
            </w:r>
            <w:r w:rsidRPr="00F16161">
              <w:rPr>
                <w:rFonts w:ascii="標楷體" w:eastAsia="標楷體" w:hAnsi="標楷體"/>
              </w:rPr>
              <w:fldChar w:fldCharType="end"/>
            </w:r>
            <w:r w:rsidRPr="00F16161">
              <w:rPr>
                <w:rFonts w:ascii="標楷體" w:eastAsia="標楷體" w:hAnsi="標楷體"/>
              </w:rPr>
              <w:t>-3</w:t>
            </w:r>
            <w:r w:rsidRPr="00F16161">
              <w:rPr>
                <w:rFonts w:ascii="標楷體" w:eastAsia="標楷體" w:hAnsi="標楷體" w:hint="eastAsia"/>
              </w:rPr>
              <w:t>性</w:t>
            </w:r>
            <w:r w:rsidRPr="00F16161">
              <w:rPr>
                <w:rFonts w:ascii="標楷體" w:eastAsia="標楷體" w:hAnsi="標楷體"/>
              </w:rPr>
              <w:t>騷擾</w:t>
            </w:r>
            <w:r w:rsidRPr="00F16161">
              <w:rPr>
                <w:rFonts w:ascii="標楷體" w:eastAsia="標楷體" w:hAnsi="標楷體" w:hint="eastAsia"/>
              </w:rPr>
              <w:t>與</w:t>
            </w:r>
            <w:r w:rsidRPr="00F16161">
              <w:rPr>
                <w:rFonts w:ascii="標楷體" w:eastAsia="標楷體" w:hAnsi="標楷體"/>
              </w:rPr>
              <w:t>性侵害的自我防護。</w:t>
            </w:r>
          </w:p>
          <w:p w14:paraId="2C73B1F7" w14:textId="77777777" w:rsidR="000329B1" w:rsidRPr="00F16161" w:rsidRDefault="000329B1" w:rsidP="000329B1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</w:p>
          <w:p w14:paraId="6D7F0C4C" w14:textId="77777777" w:rsidR="000329B1" w:rsidRPr="00F16161" w:rsidRDefault="000329B1" w:rsidP="000329B1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F16161">
              <w:rPr>
                <w:rFonts w:ascii="標楷體" w:eastAsia="標楷體" w:hAnsi="標楷體" w:hint="eastAsia"/>
              </w:rPr>
              <w:t>【綜</w:t>
            </w:r>
            <w:r w:rsidRPr="00F16161">
              <w:rPr>
                <w:rFonts w:ascii="標楷體" w:eastAsia="標楷體" w:hAnsi="標楷體"/>
              </w:rPr>
              <w:t>合</w:t>
            </w:r>
            <w:r w:rsidRPr="00F16161">
              <w:rPr>
                <w:rFonts w:ascii="標楷體" w:eastAsia="標楷體" w:hAnsi="標楷體" w:hint="eastAsia"/>
              </w:rPr>
              <w:t>】</w:t>
            </w:r>
          </w:p>
          <w:p w14:paraId="1AADE606" w14:textId="3E07A8F6" w:rsidR="00FD5D07" w:rsidRPr="00220F3E" w:rsidRDefault="000329B1" w:rsidP="000329B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F16161">
              <w:rPr>
                <w:rFonts w:ascii="標楷體" w:eastAsia="標楷體" w:hAnsi="標楷體" w:hint="eastAsia"/>
              </w:rPr>
              <w:t>Ca-</w:t>
            </w:r>
            <w:r w:rsidRPr="00F16161">
              <w:rPr>
                <w:rFonts w:ascii="標楷體" w:eastAsia="標楷體" w:hAnsi="標楷體"/>
              </w:rPr>
              <w:fldChar w:fldCharType="begin"/>
            </w:r>
            <w:r w:rsidRPr="00F16161">
              <w:rPr>
                <w:rFonts w:ascii="標楷體" w:eastAsia="標楷體" w:hAnsi="標楷體"/>
              </w:rPr>
              <w:instrText xml:space="preserve"> </w:instrText>
            </w:r>
            <w:r w:rsidRPr="00F16161">
              <w:rPr>
                <w:rFonts w:ascii="標楷體" w:eastAsia="標楷體" w:hAnsi="標楷體" w:hint="eastAsia"/>
              </w:rPr>
              <w:instrText>= 3 \* ROMAN</w:instrText>
            </w:r>
            <w:r w:rsidRPr="00F16161">
              <w:rPr>
                <w:rFonts w:ascii="標楷體" w:eastAsia="標楷體" w:hAnsi="標楷體"/>
              </w:rPr>
              <w:instrText xml:space="preserve"> </w:instrText>
            </w:r>
            <w:r w:rsidRPr="00F16161">
              <w:rPr>
                <w:rFonts w:ascii="標楷體" w:eastAsia="標楷體" w:hAnsi="標楷體"/>
              </w:rPr>
              <w:fldChar w:fldCharType="separate"/>
            </w:r>
            <w:r w:rsidRPr="00F16161">
              <w:rPr>
                <w:rFonts w:ascii="標楷體" w:eastAsia="標楷體" w:hAnsi="標楷體"/>
                <w:noProof/>
              </w:rPr>
              <w:t>III</w:t>
            </w:r>
            <w:r w:rsidRPr="00F16161">
              <w:rPr>
                <w:rFonts w:ascii="標楷體" w:eastAsia="標楷體" w:hAnsi="標楷體"/>
              </w:rPr>
              <w:fldChar w:fldCharType="end"/>
            </w:r>
            <w:r w:rsidRPr="00F16161">
              <w:rPr>
                <w:rFonts w:ascii="標楷體" w:eastAsia="標楷體" w:hAnsi="標楷體"/>
              </w:rPr>
              <w:t>-3</w:t>
            </w:r>
            <w:r w:rsidRPr="00F16161">
              <w:rPr>
                <w:rFonts w:ascii="標楷體" w:eastAsia="標楷體" w:hAnsi="標楷體" w:hint="eastAsia"/>
              </w:rPr>
              <w:t>化</w:t>
            </w:r>
            <w:r w:rsidRPr="00F16161">
              <w:rPr>
                <w:rFonts w:ascii="標楷體" w:eastAsia="標楷體" w:hAnsi="標楷體"/>
              </w:rPr>
              <w:t>解危機的資源或</w:t>
            </w:r>
            <w:r w:rsidRPr="00F16161">
              <w:rPr>
                <w:rFonts w:ascii="標楷體" w:eastAsia="標楷體" w:hAnsi="標楷體" w:hint="eastAsia"/>
              </w:rPr>
              <w:t>策</w:t>
            </w:r>
            <w:r w:rsidRPr="00F16161">
              <w:rPr>
                <w:rFonts w:ascii="標楷體" w:eastAsia="標楷體" w:hAnsi="標楷體"/>
              </w:rPr>
              <w:t>略。</w:t>
            </w:r>
          </w:p>
        </w:tc>
        <w:tc>
          <w:tcPr>
            <w:tcW w:w="68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82E7B" w14:textId="77777777" w:rsidR="00220F3E" w:rsidRDefault="00220F3E" w:rsidP="00220F3E">
            <w:pPr>
              <w:pStyle w:val="aff5"/>
              <w:ind w:leftChars="0" w:left="0"/>
              <w:rPr>
                <w:rFonts w:ascii="標楷體" w:eastAsia="標楷體" w:hAnsi="標楷體"/>
                <w:sz w:val="18"/>
                <w:szCs w:val="20"/>
              </w:rPr>
            </w:pPr>
            <w:r>
              <w:rPr>
                <w:rFonts w:ascii="標楷體" w:eastAsia="標楷體" w:hAnsi="標楷體" w:hint="eastAsia"/>
              </w:rPr>
              <w:t>1.引導兒童察覺「家庭危險訊號」。</w:t>
            </w:r>
          </w:p>
          <w:p w14:paraId="53AC431C" w14:textId="5ECC124D" w:rsidR="00220F3E" w:rsidRPr="00F16161" w:rsidRDefault="00220F3E" w:rsidP="00220F3E">
            <w:pPr>
              <w:pStyle w:val="aff"/>
              <w:spacing w:line="320" w:lineRule="exact"/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</w:rPr>
              <w:t>2.引導兒童發展社會資源網絡，減低暴力傷害。</w:t>
            </w:r>
          </w:p>
          <w:p w14:paraId="582AF451" w14:textId="56D7E1F9" w:rsidR="00FD5D07" w:rsidRPr="00F16161" w:rsidRDefault="00FD5D07" w:rsidP="00FD5D07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83" w:type="pct"/>
            <w:tcBorders>
              <w:left w:val="single" w:sz="4" w:space="0" w:color="auto"/>
            </w:tcBorders>
          </w:tcPr>
          <w:p w14:paraId="66EE211C" w14:textId="77777777" w:rsidR="00220F3E" w:rsidRDefault="00220F3E" w:rsidP="00220F3E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【活動一】認識家庭暴力</w:t>
            </w:r>
          </w:p>
          <w:p w14:paraId="5879215D" w14:textId="77777777" w:rsidR="00220F3E" w:rsidRDefault="00220F3E" w:rsidP="00220F3E">
            <w:pPr>
              <w:spacing w:line="400" w:lineRule="exact"/>
              <w:ind w:leftChars="14" w:left="34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(一)教師提問：「你們曾經在電視新聞或報紙上看過小朋友被家人傷害的事情嗎？」請一、兩位兒童上臺發表。</w:t>
            </w:r>
          </w:p>
          <w:p w14:paraId="3A01BFBB" w14:textId="77777777" w:rsidR="00220F3E" w:rsidRDefault="00220F3E" w:rsidP="00220F3E">
            <w:pPr>
              <w:spacing w:line="400" w:lineRule="exact"/>
              <w:ind w:leftChars="24" w:left="58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(教師統整兒童的回答，舉出一個「家庭暴力」的實際案例)</w:t>
            </w:r>
          </w:p>
          <w:p w14:paraId="702545B1" w14:textId="77777777" w:rsidR="00220F3E" w:rsidRDefault="00220F3E" w:rsidP="00220F3E">
            <w:pPr>
              <w:spacing w:line="400" w:lineRule="exact"/>
              <w:jc w:val="both"/>
              <w:rPr>
                <w:rFonts w:ascii="標楷體" w:eastAsia="標楷體" w:hAnsi="標楷體"/>
                <w:kern w:val="2"/>
              </w:rPr>
            </w:pPr>
            <w:r>
              <w:rPr>
                <w:rFonts w:ascii="標楷體" w:eastAsia="標楷體" w:hAnsi="標楷體" w:hint="eastAsia"/>
                <w:shd w:val="pct15" w:color="auto" w:fill="FFFFFF"/>
              </w:rPr>
              <w:t>案例</w:t>
            </w:r>
            <w:r>
              <w:rPr>
                <w:rFonts w:ascii="標楷體" w:eastAsia="標楷體" w:hAnsi="標楷體" w:hint="eastAsia"/>
              </w:rPr>
              <w:t>：臺北縣五股鄉一對</w:t>
            </w:r>
            <w:r>
              <w:rPr>
                <w:rFonts w:ascii="標楷體" w:eastAsia="標楷體" w:hAnsi="標楷體" w:hint="eastAsia"/>
              </w:rPr>
              <w:lastRenderedPageBreak/>
              <w:t>夫婦經常要女兒拿重的東西，然後跪在地上爬行，或是在女兒爬行擦地板的時候，用腳去踩女兒的手掌，這位女童的父母還經常將女兒綑綁關在廁所裡，甚至禁止女兒去學校上課。</w:t>
            </w:r>
          </w:p>
          <w:p w14:paraId="60EF928E" w14:textId="720A783F" w:rsidR="00220F3E" w:rsidRDefault="006A3D87" w:rsidP="006A3D87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(二)</w:t>
            </w:r>
            <w:r w:rsidR="00220F3E">
              <w:rPr>
                <w:rFonts w:ascii="標楷體" w:eastAsia="標楷體" w:hAnsi="標楷體" w:hint="eastAsia"/>
                <w:color w:val="000000"/>
              </w:rPr>
              <w:t>教師提問：「各</w:t>
            </w:r>
            <w:r w:rsidR="00220F3E">
              <w:rPr>
                <w:rFonts w:ascii="標楷體" w:eastAsia="標楷體" w:hAnsi="標楷體" w:hint="eastAsia"/>
              </w:rPr>
              <w:t>位同學，從上面的案例當中，你覺得哪些動作、行為是『家庭暴力』？」請二、三位兒童發表。(用腳踩、綑綁、關在廁所裡)</w:t>
            </w:r>
          </w:p>
          <w:p w14:paraId="61D64A25" w14:textId="77777777" w:rsidR="00220F3E" w:rsidRDefault="00220F3E" w:rsidP="006A3D87">
            <w:pPr>
              <w:spacing w:line="400" w:lineRule="exact"/>
              <w:ind w:leftChars="17" w:left="41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(三)教師整理兒童回答的內容，並進一步提問：「『家庭暴力』只是大人打小孩嗎？兒童再想想看還有哪些動作、行為也叫</w:t>
            </w:r>
            <w:r>
              <w:rPr>
                <w:rFonts w:ascii="標楷體" w:eastAsia="標楷體" w:hAnsi="標楷體" w:hint="eastAsia"/>
              </w:rPr>
              <w:lastRenderedPageBreak/>
              <w:t>『家庭暴力』？」請二、三位兒童發表。</w:t>
            </w:r>
          </w:p>
          <w:p w14:paraId="74E7513E" w14:textId="77777777" w:rsidR="00220F3E" w:rsidRDefault="00220F3E" w:rsidP="00220F3E">
            <w:pPr>
              <w:spacing w:line="400" w:lineRule="exact"/>
              <w:ind w:leftChars="231" w:left="554" w:firstLineChars="1" w:firstLine="2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◎用言語辱罵、破壞財物、使兒童的身體和心理受到傷害的都是屬於『家庭暴力』的範圍</w:t>
            </w:r>
          </w:p>
          <w:p w14:paraId="6924B5A0" w14:textId="77777777" w:rsidR="00220F3E" w:rsidRDefault="00220F3E" w:rsidP="006A3D87">
            <w:pPr>
              <w:pStyle w:val="21"/>
              <w:spacing w:line="276" w:lineRule="auto"/>
              <w:ind w:leftChars="29" w:left="7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四)教師補充說明：「『家庭暴力』有很多種，不一定只是毆打，有時候威脅、恐嚇、排斥、孤立小朋友，或者是沒有提供適當的食物、衣物、沒有給小朋友安全的住所與照顧，這些都可以稱為是『家庭暴力』。」</w:t>
            </w:r>
          </w:p>
          <w:p w14:paraId="4058AFF0" w14:textId="77777777" w:rsidR="00220F3E" w:rsidRDefault="00220F3E" w:rsidP="006A3D87">
            <w:pPr>
              <w:spacing w:line="400" w:lineRule="exact"/>
              <w:ind w:leftChars="36" w:left="86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(五)教師請全班兒童再想一想，誰有可能遭受到『家庭暴力』的傷害呢？」整理兒童的回答。</w:t>
            </w:r>
          </w:p>
          <w:p w14:paraId="25626AD9" w14:textId="77777777" w:rsidR="00220F3E" w:rsidRDefault="00220F3E" w:rsidP="006A3D87">
            <w:pPr>
              <w:spacing w:line="360" w:lineRule="exact"/>
              <w:ind w:leftChars="38" w:left="91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(六)教師強調：「被打的人不一定是小孩子或是女生，也有可能是年長的父母或是先生都有可能會被打。」</w:t>
            </w:r>
          </w:p>
          <w:p w14:paraId="4BA9C672" w14:textId="77777777" w:rsidR="00220F3E" w:rsidRDefault="00220F3E" w:rsidP="006A3D87">
            <w:pPr>
              <w:spacing w:line="360" w:lineRule="exact"/>
              <w:ind w:leftChars="36" w:left="86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(七)教師歸納：『家庭暴力』有很多種，例如，精神上的虐待例如言語辱罵、疏於照顧、身體的毆打、性虐待、經濟控制與財物破壞等。</w:t>
            </w:r>
          </w:p>
          <w:p w14:paraId="359C36B3" w14:textId="2FE3BCB9" w:rsidR="00FD5D07" w:rsidRPr="00220F3E" w:rsidRDefault="00FD5D07" w:rsidP="00220F3E">
            <w:pPr>
              <w:pStyle w:val="aff"/>
              <w:spacing w:line="500" w:lineRule="exact"/>
              <w:rPr>
                <w:rFonts w:ascii="標楷體" w:eastAsia="標楷體" w:hAnsi="標楷體"/>
                <w:shd w:val="pct15" w:color="auto" w:fill="FFFFFF"/>
              </w:rPr>
            </w:pPr>
          </w:p>
        </w:tc>
        <w:tc>
          <w:tcPr>
            <w:tcW w:w="627" w:type="pct"/>
            <w:vAlign w:val="center"/>
          </w:tcPr>
          <w:p w14:paraId="31C6F93B" w14:textId="77777777" w:rsidR="00FD5D07" w:rsidRDefault="006A3D87" w:rsidP="00220F3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請同學上台發表</w:t>
            </w:r>
          </w:p>
          <w:p w14:paraId="6ADD2DA7" w14:textId="77777777" w:rsidR="006A3D87" w:rsidRDefault="006A3D87" w:rsidP="00220F3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616634FF" w14:textId="77777777" w:rsidR="006A3D87" w:rsidRDefault="006A3D87" w:rsidP="00220F3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口語評量</w:t>
            </w:r>
          </w:p>
          <w:p w14:paraId="4D523F9A" w14:textId="77777777" w:rsidR="006A3D87" w:rsidRDefault="006A3D87" w:rsidP="00220F3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1618B901" w14:textId="77777777" w:rsidR="006A3D87" w:rsidRDefault="006A3D87" w:rsidP="00220F3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學習態度</w:t>
            </w:r>
          </w:p>
          <w:p w14:paraId="77936535" w14:textId="77777777" w:rsidR="006A3D87" w:rsidRDefault="006A3D87" w:rsidP="00220F3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74A92D4A" w14:textId="23ECBD4F" w:rsidR="006A3D87" w:rsidRPr="00F16161" w:rsidRDefault="006A3D87" w:rsidP="00220F3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課堂參與</w:t>
            </w:r>
          </w:p>
        </w:tc>
        <w:tc>
          <w:tcPr>
            <w:tcW w:w="725" w:type="pct"/>
            <w:vAlign w:val="center"/>
          </w:tcPr>
          <w:p w14:paraId="164544D1" w14:textId="1AEB0898" w:rsidR="00FD5D07" w:rsidRPr="00F16161" w:rsidRDefault="006A3D87" w:rsidP="00FD5D07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6A3D87">
              <w:rPr>
                <w:rFonts w:ascii="標楷體" w:eastAsia="標楷體" w:hAnsi="標楷體" w:cs="新細明體"/>
                <w:sz w:val="28"/>
                <w:szCs w:val="28"/>
              </w:rPr>
              <w:t>https://www.youtube.com/watch?v=EPNW1wdqzdE&amp;list=PLnuquItYMaAfieh78ytM-U1AcNYnK1072&amp;index=2</w:t>
            </w:r>
          </w:p>
        </w:tc>
      </w:tr>
      <w:tr w:rsidR="00F16161" w:rsidRPr="00F16161" w14:paraId="606C20EE" w14:textId="77777777" w:rsidTr="00032CC9">
        <w:trPr>
          <w:trHeight w:val="1304"/>
        </w:trPr>
        <w:tc>
          <w:tcPr>
            <w:tcW w:w="116" w:type="pct"/>
            <w:vAlign w:val="center"/>
          </w:tcPr>
          <w:p w14:paraId="5FAD87BC" w14:textId="7F2E0455" w:rsidR="00632C77" w:rsidRPr="00F16161" w:rsidRDefault="00220F3E" w:rsidP="00632C7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八</w:t>
            </w:r>
          </w:p>
        </w:tc>
        <w:tc>
          <w:tcPr>
            <w:tcW w:w="353" w:type="pct"/>
            <w:vAlign w:val="center"/>
          </w:tcPr>
          <w:p w14:paraId="1F3D13B0" w14:textId="64393513" w:rsidR="00632C77" w:rsidRPr="00F16161" w:rsidRDefault="006A3D87" w:rsidP="00632C7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家暴G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>ET OUT</w:t>
            </w: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！2</w:t>
            </w:r>
          </w:p>
        </w:tc>
        <w:tc>
          <w:tcPr>
            <w:tcW w:w="771" w:type="pct"/>
            <w:vAlign w:val="center"/>
          </w:tcPr>
          <w:p w14:paraId="568695A2" w14:textId="77777777" w:rsidR="000329B1" w:rsidRPr="00F16161" w:rsidRDefault="000329B1" w:rsidP="000329B1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F16161">
              <w:rPr>
                <w:rFonts w:ascii="標楷體" w:eastAsia="標楷體" w:hAnsi="標楷體" w:hint="eastAsia"/>
              </w:rPr>
              <w:t>【健體】</w:t>
            </w:r>
          </w:p>
          <w:p w14:paraId="04273B67" w14:textId="77777777" w:rsidR="000329B1" w:rsidRPr="00F16161" w:rsidRDefault="000329B1" w:rsidP="000329B1">
            <w:pPr>
              <w:spacing w:line="320" w:lineRule="exact"/>
              <w:jc w:val="both"/>
              <w:rPr>
                <w:rFonts w:ascii="標楷體" w:eastAsia="標楷體" w:hAnsi="標楷體"/>
                <w:shd w:val="clear" w:color="auto" w:fill="FFFFFF"/>
              </w:rPr>
            </w:pPr>
            <w:r w:rsidRPr="00F16161">
              <w:rPr>
                <w:rFonts w:ascii="標楷體" w:eastAsia="標楷體" w:hAnsi="標楷體"/>
                <w:shd w:val="clear" w:color="auto" w:fill="FFFFFF"/>
              </w:rPr>
              <w:t>2a-III-1關注健康議題受到個人、家庭、學校與社區等因素的交互作用之影響。</w:t>
            </w:r>
          </w:p>
          <w:p w14:paraId="701E7FD5" w14:textId="77777777" w:rsidR="000329B1" w:rsidRPr="00F16161" w:rsidRDefault="000329B1" w:rsidP="000329B1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</w:p>
          <w:p w14:paraId="5D1B0F08" w14:textId="77777777" w:rsidR="000329B1" w:rsidRPr="00F16161" w:rsidRDefault="000329B1" w:rsidP="000329B1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F16161">
              <w:rPr>
                <w:rFonts w:ascii="標楷體" w:eastAsia="標楷體" w:hAnsi="標楷體" w:hint="eastAsia"/>
              </w:rPr>
              <w:t>【綜</w:t>
            </w:r>
            <w:r w:rsidRPr="00F16161">
              <w:rPr>
                <w:rFonts w:ascii="標楷體" w:eastAsia="標楷體" w:hAnsi="標楷體"/>
              </w:rPr>
              <w:t>合</w:t>
            </w:r>
            <w:r w:rsidRPr="00F16161">
              <w:rPr>
                <w:rFonts w:ascii="標楷體" w:eastAsia="標楷體" w:hAnsi="標楷體" w:hint="eastAsia"/>
              </w:rPr>
              <w:t>】</w:t>
            </w:r>
          </w:p>
          <w:p w14:paraId="05D14CB4" w14:textId="77777777" w:rsidR="00632C77" w:rsidRDefault="000329B1" w:rsidP="000329B1">
            <w:pPr>
              <w:rPr>
                <w:rFonts w:ascii="標楷體" w:eastAsia="標楷體" w:hAnsi="標楷體"/>
              </w:rPr>
            </w:pPr>
            <w:r w:rsidRPr="00F16161">
              <w:rPr>
                <w:rFonts w:ascii="標楷體" w:eastAsia="標楷體" w:hAnsi="標楷體"/>
              </w:rPr>
              <w:t>3a-III-1 辨識周遭環境的潛 藏危機，</w:t>
            </w:r>
            <w:r w:rsidRPr="00F16161">
              <w:rPr>
                <w:rFonts w:ascii="標楷體" w:eastAsia="標楷體" w:hAnsi="標楷體"/>
              </w:rPr>
              <w:lastRenderedPageBreak/>
              <w:t>運用各項資源或策略化解危機。</w:t>
            </w:r>
          </w:p>
          <w:p w14:paraId="792D88EE" w14:textId="77777777" w:rsidR="006E2302" w:rsidRPr="006E2302" w:rsidRDefault="006E2302" w:rsidP="006E2302">
            <w:pPr>
              <w:pStyle w:val="Default"/>
              <w:rPr>
                <w:rFonts w:ascii="標楷體" w:eastAsia="標楷體" w:hAnsi="標楷體"/>
                <w:b/>
                <w:bCs/>
                <w:sz w:val="23"/>
                <w:szCs w:val="23"/>
              </w:rPr>
            </w:pPr>
            <w:r w:rsidRPr="006E2302">
              <w:rPr>
                <w:rFonts w:ascii="標楷體" w:eastAsia="標楷體" w:hAnsi="標楷體" w:hint="eastAsia"/>
                <w:b/>
                <w:bCs/>
                <w:sz w:val="23"/>
                <w:szCs w:val="23"/>
              </w:rPr>
              <w:t>法</w:t>
            </w:r>
            <w:r w:rsidRPr="006E2302">
              <w:rPr>
                <w:rFonts w:ascii="標楷體" w:eastAsia="標楷體" w:hAnsi="標楷體"/>
                <w:b/>
                <w:bCs/>
                <w:sz w:val="23"/>
                <w:szCs w:val="23"/>
              </w:rPr>
              <w:t>E7</w:t>
            </w:r>
            <w:r w:rsidRPr="006E2302">
              <w:rPr>
                <w:rFonts w:ascii="標楷體" w:eastAsia="標楷體" w:hAnsi="標楷體" w:hint="eastAsia"/>
                <w:b/>
                <w:bCs/>
                <w:sz w:val="23"/>
                <w:szCs w:val="23"/>
              </w:rPr>
              <w:t>認識責任。</w:t>
            </w:r>
          </w:p>
          <w:p w14:paraId="66D159A9" w14:textId="095B1214" w:rsidR="006E2302" w:rsidRPr="006E2302" w:rsidRDefault="006E2302" w:rsidP="000329B1">
            <w:pPr>
              <w:rPr>
                <w:rFonts w:ascii="標楷體" w:eastAsia="標楷體" w:hAnsi="標楷體" w:cs="新細明體" w:hint="eastAsia"/>
                <w:sz w:val="28"/>
                <w:szCs w:val="28"/>
              </w:rPr>
            </w:pPr>
          </w:p>
        </w:tc>
        <w:tc>
          <w:tcPr>
            <w:tcW w:w="738" w:type="pct"/>
            <w:tcBorders>
              <w:right w:val="single" w:sz="4" w:space="0" w:color="auto"/>
            </w:tcBorders>
            <w:vAlign w:val="center"/>
          </w:tcPr>
          <w:p w14:paraId="761B9776" w14:textId="77777777" w:rsidR="000329B1" w:rsidRPr="00F16161" w:rsidRDefault="000329B1" w:rsidP="000329B1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F16161">
              <w:rPr>
                <w:rFonts w:ascii="標楷體" w:eastAsia="標楷體" w:hAnsi="標楷體" w:hint="eastAsia"/>
              </w:rPr>
              <w:lastRenderedPageBreak/>
              <w:t>【健體】</w:t>
            </w:r>
          </w:p>
          <w:p w14:paraId="1B8E6ECC" w14:textId="77777777" w:rsidR="000329B1" w:rsidRPr="00F16161" w:rsidRDefault="000329B1" w:rsidP="000329B1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F16161">
              <w:rPr>
                <w:rFonts w:ascii="標楷體" w:eastAsia="標楷體" w:hAnsi="標楷體" w:hint="eastAsia"/>
              </w:rPr>
              <w:t>Db-</w:t>
            </w:r>
            <w:r w:rsidRPr="00F16161">
              <w:rPr>
                <w:rFonts w:ascii="標楷體" w:eastAsia="標楷體" w:hAnsi="標楷體"/>
              </w:rPr>
              <w:fldChar w:fldCharType="begin"/>
            </w:r>
            <w:r w:rsidRPr="00F16161">
              <w:rPr>
                <w:rFonts w:ascii="標楷體" w:eastAsia="標楷體" w:hAnsi="標楷體"/>
              </w:rPr>
              <w:instrText xml:space="preserve"> </w:instrText>
            </w:r>
            <w:r w:rsidRPr="00F16161">
              <w:rPr>
                <w:rFonts w:ascii="標楷體" w:eastAsia="標楷體" w:hAnsi="標楷體" w:hint="eastAsia"/>
              </w:rPr>
              <w:instrText>= 3 \* ROMAN</w:instrText>
            </w:r>
            <w:r w:rsidRPr="00F16161">
              <w:rPr>
                <w:rFonts w:ascii="標楷體" w:eastAsia="標楷體" w:hAnsi="標楷體"/>
              </w:rPr>
              <w:instrText xml:space="preserve"> </w:instrText>
            </w:r>
            <w:r w:rsidRPr="00F16161">
              <w:rPr>
                <w:rFonts w:ascii="標楷體" w:eastAsia="標楷體" w:hAnsi="標楷體"/>
              </w:rPr>
              <w:fldChar w:fldCharType="separate"/>
            </w:r>
            <w:r w:rsidRPr="00F16161">
              <w:rPr>
                <w:rFonts w:ascii="標楷體" w:eastAsia="標楷體" w:hAnsi="標楷體"/>
                <w:noProof/>
              </w:rPr>
              <w:t>III</w:t>
            </w:r>
            <w:r w:rsidRPr="00F16161">
              <w:rPr>
                <w:rFonts w:ascii="標楷體" w:eastAsia="標楷體" w:hAnsi="標楷體"/>
              </w:rPr>
              <w:fldChar w:fldCharType="end"/>
            </w:r>
            <w:r w:rsidRPr="00F16161">
              <w:rPr>
                <w:rFonts w:ascii="標楷體" w:eastAsia="標楷體" w:hAnsi="標楷體"/>
              </w:rPr>
              <w:t>-3</w:t>
            </w:r>
            <w:r w:rsidRPr="00F16161">
              <w:rPr>
                <w:rFonts w:ascii="標楷體" w:eastAsia="標楷體" w:hAnsi="標楷體" w:hint="eastAsia"/>
              </w:rPr>
              <w:t>性</w:t>
            </w:r>
            <w:r w:rsidRPr="00F16161">
              <w:rPr>
                <w:rFonts w:ascii="標楷體" w:eastAsia="標楷體" w:hAnsi="標楷體"/>
              </w:rPr>
              <w:t>騷擾</w:t>
            </w:r>
            <w:r w:rsidRPr="00F16161">
              <w:rPr>
                <w:rFonts w:ascii="標楷體" w:eastAsia="標楷體" w:hAnsi="標楷體" w:hint="eastAsia"/>
              </w:rPr>
              <w:t>與</w:t>
            </w:r>
            <w:r w:rsidRPr="00F16161">
              <w:rPr>
                <w:rFonts w:ascii="標楷體" w:eastAsia="標楷體" w:hAnsi="標楷體"/>
              </w:rPr>
              <w:t>性侵害的自我防護。</w:t>
            </w:r>
          </w:p>
          <w:p w14:paraId="423D555C" w14:textId="77777777" w:rsidR="000329B1" w:rsidRPr="00F16161" w:rsidRDefault="000329B1" w:rsidP="000329B1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</w:p>
          <w:p w14:paraId="46008EAD" w14:textId="77777777" w:rsidR="000329B1" w:rsidRPr="00F16161" w:rsidRDefault="000329B1" w:rsidP="000329B1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F16161">
              <w:rPr>
                <w:rFonts w:ascii="標楷體" w:eastAsia="標楷體" w:hAnsi="標楷體" w:hint="eastAsia"/>
              </w:rPr>
              <w:t>【綜</w:t>
            </w:r>
            <w:r w:rsidRPr="00F16161">
              <w:rPr>
                <w:rFonts w:ascii="標楷體" w:eastAsia="標楷體" w:hAnsi="標楷體"/>
              </w:rPr>
              <w:t>合</w:t>
            </w:r>
            <w:r w:rsidRPr="00F16161">
              <w:rPr>
                <w:rFonts w:ascii="標楷體" w:eastAsia="標楷體" w:hAnsi="標楷體" w:hint="eastAsia"/>
              </w:rPr>
              <w:t>】</w:t>
            </w:r>
          </w:p>
          <w:p w14:paraId="3BDA2862" w14:textId="1E6E5E0A" w:rsidR="00632C77" w:rsidRPr="006A3D87" w:rsidRDefault="000329B1" w:rsidP="000329B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F16161">
              <w:rPr>
                <w:rFonts w:ascii="標楷體" w:eastAsia="標楷體" w:hAnsi="標楷體" w:hint="eastAsia"/>
              </w:rPr>
              <w:t>Ca-</w:t>
            </w:r>
            <w:r w:rsidRPr="00F16161">
              <w:rPr>
                <w:rFonts w:ascii="標楷體" w:eastAsia="標楷體" w:hAnsi="標楷體"/>
              </w:rPr>
              <w:fldChar w:fldCharType="begin"/>
            </w:r>
            <w:r w:rsidRPr="00F16161">
              <w:rPr>
                <w:rFonts w:ascii="標楷體" w:eastAsia="標楷體" w:hAnsi="標楷體"/>
              </w:rPr>
              <w:instrText xml:space="preserve"> </w:instrText>
            </w:r>
            <w:r w:rsidRPr="00F16161">
              <w:rPr>
                <w:rFonts w:ascii="標楷體" w:eastAsia="標楷體" w:hAnsi="標楷體" w:hint="eastAsia"/>
              </w:rPr>
              <w:instrText>= 3 \* ROMAN</w:instrText>
            </w:r>
            <w:r w:rsidRPr="00F16161">
              <w:rPr>
                <w:rFonts w:ascii="標楷體" w:eastAsia="標楷體" w:hAnsi="標楷體"/>
              </w:rPr>
              <w:instrText xml:space="preserve"> </w:instrText>
            </w:r>
            <w:r w:rsidRPr="00F16161">
              <w:rPr>
                <w:rFonts w:ascii="標楷體" w:eastAsia="標楷體" w:hAnsi="標楷體"/>
              </w:rPr>
              <w:fldChar w:fldCharType="separate"/>
            </w:r>
            <w:r w:rsidRPr="00F16161">
              <w:rPr>
                <w:rFonts w:ascii="標楷體" w:eastAsia="標楷體" w:hAnsi="標楷體"/>
                <w:noProof/>
              </w:rPr>
              <w:t>III</w:t>
            </w:r>
            <w:r w:rsidRPr="00F16161">
              <w:rPr>
                <w:rFonts w:ascii="標楷體" w:eastAsia="標楷體" w:hAnsi="標楷體"/>
              </w:rPr>
              <w:fldChar w:fldCharType="end"/>
            </w:r>
            <w:r w:rsidRPr="00F16161">
              <w:rPr>
                <w:rFonts w:ascii="標楷體" w:eastAsia="標楷體" w:hAnsi="標楷體"/>
              </w:rPr>
              <w:t>-3</w:t>
            </w:r>
            <w:r w:rsidRPr="00F16161">
              <w:rPr>
                <w:rFonts w:ascii="標楷體" w:eastAsia="標楷體" w:hAnsi="標楷體" w:hint="eastAsia"/>
              </w:rPr>
              <w:t>化</w:t>
            </w:r>
            <w:r w:rsidRPr="00F16161">
              <w:rPr>
                <w:rFonts w:ascii="標楷體" w:eastAsia="標楷體" w:hAnsi="標楷體"/>
              </w:rPr>
              <w:t>解危機的資源或</w:t>
            </w:r>
            <w:r w:rsidRPr="00F16161">
              <w:rPr>
                <w:rFonts w:ascii="標楷體" w:eastAsia="標楷體" w:hAnsi="標楷體" w:hint="eastAsia"/>
              </w:rPr>
              <w:t>策</w:t>
            </w:r>
            <w:r w:rsidRPr="00F16161">
              <w:rPr>
                <w:rFonts w:ascii="標楷體" w:eastAsia="標楷體" w:hAnsi="標楷體"/>
              </w:rPr>
              <w:t>略。</w:t>
            </w:r>
          </w:p>
        </w:tc>
        <w:tc>
          <w:tcPr>
            <w:tcW w:w="68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92C731" w14:textId="77777777" w:rsidR="006A3D87" w:rsidRDefault="006A3D87" w:rsidP="006A3D87">
            <w:pPr>
              <w:pStyle w:val="aff5"/>
              <w:ind w:leftChars="0" w:left="0"/>
              <w:rPr>
                <w:rFonts w:ascii="標楷體" w:eastAsia="標楷體" w:hAnsi="標楷體"/>
                <w:sz w:val="18"/>
                <w:szCs w:val="20"/>
              </w:rPr>
            </w:pPr>
            <w:r>
              <w:rPr>
                <w:rFonts w:ascii="標楷體" w:eastAsia="標楷體" w:hAnsi="標楷體" w:hint="eastAsia"/>
              </w:rPr>
              <w:t>1.引導兒童察覺「家庭危險訊號」。</w:t>
            </w:r>
          </w:p>
          <w:p w14:paraId="3AF04E09" w14:textId="77777777" w:rsidR="006A3D87" w:rsidRPr="00F16161" w:rsidRDefault="006A3D87" w:rsidP="006A3D87">
            <w:pPr>
              <w:pStyle w:val="aff"/>
              <w:spacing w:line="320" w:lineRule="exact"/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</w:rPr>
              <w:t>2.引導兒童發展社會資源網絡，減低暴力傷害。</w:t>
            </w:r>
          </w:p>
          <w:p w14:paraId="3B00B590" w14:textId="26CFE1CA" w:rsidR="00632C77" w:rsidRPr="006A3D87" w:rsidRDefault="00632C77" w:rsidP="00632C77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83" w:type="pct"/>
            <w:tcBorders>
              <w:left w:val="single" w:sz="4" w:space="0" w:color="auto"/>
            </w:tcBorders>
            <w:vAlign w:val="center"/>
          </w:tcPr>
          <w:p w14:paraId="22A37D2C" w14:textId="77777777" w:rsidR="006A3D87" w:rsidRDefault="006A3D87" w:rsidP="006A3D87">
            <w:pPr>
              <w:spacing w:line="4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【活動二】家庭暴力大蒐秘</w:t>
            </w:r>
          </w:p>
          <w:p w14:paraId="7505BFEC" w14:textId="43FEBA80" w:rsidR="006A3D87" w:rsidRPr="006A3D87" w:rsidRDefault="006A3D87" w:rsidP="006A3D87">
            <w:pPr>
              <w:spacing w:line="4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(一)</w:t>
            </w:r>
            <w:r w:rsidRPr="006A3D87">
              <w:rPr>
                <w:rFonts w:ascii="標楷體" w:eastAsia="標楷體" w:hAnsi="標楷體" w:hint="eastAsia"/>
              </w:rPr>
              <w:t>教師提問下列問題：</w:t>
            </w:r>
          </w:p>
          <w:p w14:paraId="170FF2FE" w14:textId="77777777" w:rsidR="006A3D87" w:rsidRDefault="006A3D87" w:rsidP="006A3D87">
            <w:pPr>
              <w:spacing w:line="400" w:lineRule="exact"/>
              <w:ind w:leftChars="20" w:left="48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1.教師：小朋友，你們知不知道，在哪種情形下容易發生『家庭暴力』？ </w:t>
            </w:r>
          </w:p>
          <w:p w14:paraId="59E9B5B1" w14:textId="712D3708" w:rsidR="006A3D87" w:rsidRDefault="006A3D87" w:rsidP="006A3D87">
            <w:pPr>
              <w:spacing w:line="400" w:lineRule="exact"/>
              <w:ind w:left="100" w:hanging="8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   (例如：在爸爸媽媽開始爭吵之後，或是在施暴者</w:t>
            </w:r>
            <w:r>
              <w:rPr>
                <w:rFonts w:ascii="標楷體" w:eastAsia="標楷體" w:hAnsi="標楷體" w:hint="eastAsia"/>
              </w:rPr>
              <w:lastRenderedPageBreak/>
              <w:t>喝酒之後等。)</w:t>
            </w:r>
          </w:p>
          <w:p w14:paraId="75EC22B6" w14:textId="54BC9F67" w:rsidR="006A3D87" w:rsidRDefault="006A3D87" w:rsidP="006A3D87">
            <w:pPr>
              <w:spacing w:line="400" w:lineRule="exact"/>
              <w:ind w:leftChars="-307" w:left="293" w:hangingChars="429" w:hanging="103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教師  2.教師：在『家庭暴力』發生之前，施暴者有沒有什麼特別的特徵線索？(例如：在父母大聲吵架、摔東西、或喝酒之後)</w:t>
            </w:r>
          </w:p>
          <w:p w14:paraId="3A54D5EB" w14:textId="66E3BDFC" w:rsidR="006A3D87" w:rsidRDefault="006A3D87" w:rsidP="006A3D87">
            <w:pPr>
              <w:spacing w:line="400" w:lineRule="exact"/>
              <w:ind w:leftChars="-258" w:left="293" w:hangingChars="380" w:hanging="912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    3.教師：當你看到父母大聲吵架、摔東西或喝酒之後，可能發生『家庭暴力』時，你可以怎麼做？(可以先離開現場、找地方躲起來)</w:t>
            </w:r>
          </w:p>
          <w:p w14:paraId="639F7581" w14:textId="77777777" w:rsidR="006A3D87" w:rsidRDefault="006A3D87" w:rsidP="006A3D87">
            <w:pPr>
              <w:pStyle w:val="aff7"/>
              <w:spacing w:line="400" w:lineRule="exact"/>
              <w:rPr>
                <w:rFonts w:ascii="標楷體" w:eastAsia="標楷體" w:hAnsi="標楷體"/>
                <w:kern w:val="0"/>
              </w:rPr>
            </w:pPr>
            <w:r>
              <w:rPr>
                <w:rFonts w:ascii="標楷體" w:eastAsia="標楷體" w:hAnsi="標楷體" w:hint="eastAsia"/>
                <w:kern w:val="0"/>
              </w:rPr>
              <w:t>4.教師：當你身處在『家庭暴力』情境當中時，你可以怎麼做？</w:t>
            </w:r>
          </w:p>
          <w:p w14:paraId="776BCD98" w14:textId="1494C324" w:rsidR="006A3D87" w:rsidRDefault="006A3D87" w:rsidP="006A3D87">
            <w:pPr>
              <w:spacing w:line="400" w:lineRule="exact"/>
              <w:ind w:leftChars="-247" w:left="348" w:hangingChars="392" w:hanging="941"/>
              <w:rPr>
                <w:rFonts w:ascii="標楷體" w:eastAsia="標楷體" w:hAnsi="標楷體"/>
                <w:kern w:val="2"/>
              </w:rPr>
            </w:pPr>
            <w:r>
              <w:rPr>
                <w:rFonts w:ascii="標楷體" w:eastAsia="標楷體" w:hAnsi="標楷體" w:hint="eastAsia"/>
              </w:rPr>
              <w:t xml:space="preserve">     (先保護自己是最重要的、找安全的地方躲起來，例如：房間、不要用言</w:t>
            </w:r>
            <w:r>
              <w:rPr>
                <w:rFonts w:ascii="標楷體" w:eastAsia="標楷體" w:hAnsi="標楷體" w:hint="eastAsia"/>
              </w:rPr>
              <w:lastRenderedPageBreak/>
              <w:t>語或是行為刺激施暴者)</w:t>
            </w:r>
          </w:p>
          <w:p w14:paraId="7DBB4A75" w14:textId="21993856" w:rsidR="006A3D87" w:rsidRDefault="006A3D87" w:rsidP="006A3D87">
            <w:pPr>
              <w:spacing w:line="400" w:lineRule="exact"/>
              <w:ind w:leftChars="-258" w:left="581" w:hangingChars="500" w:hanging="120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  ◎打架並不能解決問題父母的爭吵並不是小朋友的錯。當『家庭暴力』發生時，小朋友要記得保護自己是最重要的。不要用言語或行為刺激施暴者，避免引發更多暴力行為，避免使自己的身體受到更多的傷害。</w:t>
            </w:r>
          </w:p>
          <w:p w14:paraId="15246FA8" w14:textId="77777777" w:rsidR="006A3D87" w:rsidRDefault="006A3D87" w:rsidP="006A3D87">
            <w:pPr>
              <w:spacing w:before="100" w:line="400" w:lineRule="exact"/>
              <w:ind w:leftChars="19" w:left="46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(二)教師發給兒童每人一張「找一找－危險訊號在哪裡」學習單，請兒童一起討論看看。」</w:t>
            </w:r>
          </w:p>
          <w:p w14:paraId="31DC2AF7" w14:textId="77777777" w:rsidR="006A3D87" w:rsidRDefault="006A3D87" w:rsidP="006A3D87">
            <w:pPr>
              <w:tabs>
                <w:tab w:val="num" w:pos="692"/>
              </w:tabs>
              <w:spacing w:line="400" w:lineRule="exact"/>
              <w:ind w:leftChars="-108" w:left="-259" w:firstLineChars="300" w:firstLine="7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1.在什麼樣的情況下，家人會生氣打人？</w:t>
            </w:r>
          </w:p>
          <w:p w14:paraId="666922A4" w14:textId="77777777" w:rsidR="006A3D87" w:rsidRDefault="006A3D87" w:rsidP="006A3D87">
            <w:pPr>
              <w:tabs>
                <w:tab w:val="num" w:pos="692"/>
              </w:tabs>
              <w:spacing w:line="400" w:lineRule="exact"/>
              <w:ind w:left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     (施暴的時間、地</w:t>
            </w:r>
            <w:r>
              <w:rPr>
                <w:rFonts w:ascii="標楷體" w:eastAsia="標楷體" w:hAnsi="標楷體" w:hint="eastAsia"/>
              </w:rPr>
              <w:lastRenderedPageBreak/>
              <w:t>點、原因，以及施暴者的行為習慣。)</w:t>
            </w:r>
          </w:p>
          <w:p w14:paraId="6A62D068" w14:textId="73215C37" w:rsidR="006A3D87" w:rsidRDefault="006A3D87" w:rsidP="006A3D87">
            <w:pPr>
              <w:tabs>
                <w:tab w:val="num" w:pos="692"/>
              </w:tabs>
              <w:spacing w:line="400" w:lineRule="exact"/>
              <w:ind w:leftChars="-108" w:left="-259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2.2.當『家庭暴力』發生的時候，你要怎麼保護自己？     </w:t>
            </w:r>
          </w:p>
          <w:p w14:paraId="6BE21605" w14:textId="77777777" w:rsidR="006A3D87" w:rsidRDefault="006A3D87" w:rsidP="006A3D87">
            <w:pPr>
              <w:widowControl w:val="0"/>
              <w:numPr>
                <w:ilvl w:val="0"/>
                <w:numId w:val="8"/>
              </w:numPr>
              <w:tabs>
                <w:tab w:val="num" w:pos="616"/>
              </w:tabs>
              <w:spacing w:line="400" w:lineRule="exact"/>
              <w:ind w:left="10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各組發表討論內容。</w:t>
            </w:r>
          </w:p>
          <w:p w14:paraId="5B73C1C4" w14:textId="4F5EECB2" w:rsidR="006A3D87" w:rsidRDefault="006A3D87" w:rsidP="006A3D87">
            <w:pPr>
              <w:tabs>
                <w:tab w:val="num" w:pos="692"/>
              </w:tabs>
              <w:spacing w:line="400" w:lineRule="exact"/>
              <w:ind w:left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(教師發下學習單，請同學分組討論並填寫)</w:t>
            </w:r>
          </w:p>
          <w:p w14:paraId="02DD511A" w14:textId="500661D4" w:rsidR="006A3D87" w:rsidRDefault="006A3D87" w:rsidP="006A3D87">
            <w:pPr>
              <w:tabs>
                <w:tab w:val="num" w:pos="692"/>
              </w:tabs>
              <w:spacing w:line="400" w:lineRule="exact"/>
              <w:ind w:left="100" w:hanging="240"/>
              <w:rPr>
                <w:rFonts w:ascii="標楷體" w:eastAsia="標楷體" w:hAnsi="標楷體"/>
                <w:kern w:val="2"/>
              </w:rPr>
            </w:pPr>
            <w:r>
              <w:rPr>
                <w:rFonts w:ascii="標楷體" w:eastAsia="標楷體" w:hAnsi="標楷體" w:hint="eastAsia"/>
              </w:rPr>
              <w:t>3(三)教師歸納：</w:t>
            </w:r>
          </w:p>
          <w:p w14:paraId="7F7CFE33" w14:textId="1BCAD54D" w:rsidR="006A3D87" w:rsidRDefault="006A3D87" w:rsidP="006A3D87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1.發生『家庭暴力』的線索：</w:t>
            </w:r>
          </w:p>
          <w:p w14:paraId="7930EDBA" w14:textId="02F55529" w:rsidR="006A3D87" w:rsidRDefault="006A3D87" w:rsidP="006A3D87">
            <w:pPr>
              <w:spacing w:line="36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父母大聲吵架、摔東西、喝酒之後。</w:t>
            </w:r>
          </w:p>
          <w:p w14:paraId="651CEB6F" w14:textId="34258992" w:rsidR="006A3D87" w:rsidRDefault="006A3D87" w:rsidP="006A3D87">
            <w:pPr>
              <w:spacing w:line="36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2.保護自己不受傷害的正確方法：無論家中發生什麼事情，保護自己是最重要的，可以先找地方躲起來，例如：房間或桌子底下。另外，不要說刺激施暴者的話，或做出讓施暴者更生氣的事情，避免引</w:t>
            </w:r>
            <w:r>
              <w:rPr>
                <w:rFonts w:ascii="標楷體" w:eastAsia="標楷體" w:hAnsi="標楷體" w:hint="eastAsia"/>
              </w:rPr>
              <w:lastRenderedPageBreak/>
              <w:t>發更多的虐待傷害。</w:t>
            </w:r>
          </w:p>
          <w:p w14:paraId="33C21E41" w14:textId="77777777" w:rsidR="006A3D87" w:rsidRPr="006A3D87" w:rsidRDefault="006A3D87" w:rsidP="006A3D87">
            <w:pPr>
              <w:spacing w:line="400" w:lineRule="exact"/>
              <w:ind w:left="156"/>
              <w:rPr>
                <w:rFonts w:ascii="標楷體" w:eastAsia="標楷體" w:hAnsi="標楷體"/>
              </w:rPr>
            </w:pPr>
          </w:p>
          <w:p w14:paraId="2C250DB4" w14:textId="14A5F685" w:rsidR="00632C77" w:rsidRPr="00220F3E" w:rsidRDefault="00632C77" w:rsidP="00220F3E">
            <w:pPr>
              <w:snapToGrid w:val="0"/>
              <w:spacing w:line="500" w:lineRule="exact"/>
              <w:ind w:leftChars="23" w:left="612" w:hangingChars="232" w:hanging="557"/>
              <w:rPr>
                <w:rFonts w:ascii="標楷體" w:eastAsia="標楷體" w:hAnsi="標楷體"/>
              </w:rPr>
            </w:pPr>
          </w:p>
        </w:tc>
        <w:tc>
          <w:tcPr>
            <w:tcW w:w="627" w:type="pct"/>
            <w:vAlign w:val="center"/>
          </w:tcPr>
          <w:p w14:paraId="4057579E" w14:textId="02B07AEA" w:rsidR="00632C77" w:rsidRDefault="006A3D87" w:rsidP="0019187C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口語評量</w:t>
            </w:r>
          </w:p>
          <w:p w14:paraId="47681F66" w14:textId="7A9E1A88" w:rsidR="001D074B" w:rsidRDefault="001D074B" w:rsidP="0019187C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能夠口頭表達當自己陷入困境時如何自救。</w:t>
            </w:r>
          </w:p>
          <w:p w14:paraId="14B2B199" w14:textId="5CE10A5C" w:rsidR="006A3D87" w:rsidRPr="00F16161" w:rsidRDefault="006A3D87" w:rsidP="0019187C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725" w:type="pct"/>
            <w:vAlign w:val="center"/>
          </w:tcPr>
          <w:p w14:paraId="7C8A4AFF" w14:textId="4C614310" w:rsidR="0019187C" w:rsidRPr="00F16161" w:rsidRDefault="001D074B" w:rsidP="00220F3E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1D074B">
              <w:rPr>
                <w:rFonts w:ascii="標楷體" w:eastAsia="標楷體" w:hAnsi="標楷體" w:cs="新細明體"/>
                <w:sz w:val="28"/>
                <w:szCs w:val="28"/>
              </w:rPr>
              <w:t>https://www.youtube.com/watch?v=5g5Yl53ZObo&amp;list=PLGgnFaNiSVh_gEdT1z3tUZ4aAYBjvGcTD</w:t>
            </w:r>
          </w:p>
        </w:tc>
      </w:tr>
      <w:tr w:rsidR="00F16161" w:rsidRPr="00F16161" w14:paraId="0E876AB9" w14:textId="77777777" w:rsidTr="00032CC9">
        <w:trPr>
          <w:trHeight w:val="1304"/>
        </w:trPr>
        <w:tc>
          <w:tcPr>
            <w:tcW w:w="116" w:type="pct"/>
            <w:vAlign w:val="center"/>
          </w:tcPr>
          <w:p w14:paraId="2F3833E3" w14:textId="59B875BC" w:rsidR="00632C77" w:rsidRPr="00F16161" w:rsidRDefault="00220F3E" w:rsidP="00632C7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九</w:t>
            </w:r>
          </w:p>
        </w:tc>
        <w:tc>
          <w:tcPr>
            <w:tcW w:w="353" w:type="pct"/>
            <w:vAlign w:val="center"/>
          </w:tcPr>
          <w:p w14:paraId="1A2B54BF" w14:textId="5EDB5E22" w:rsidR="00632C77" w:rsidRPr="00F16161" w:rsidRDefault="001D074B" w:rsidP="00632C77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讓自己更安全</w:t>
            </w:r>
          </w:p>
        </w:tc>
        <w:tc>
          <w:tcPr>
            <w:tcW w:w="771" w:type="pct"/>
            <w:vAlign w:val="center"/>
          </w:tcPr>
          <w:p w14:paraId="460E772C" w14:textId="77777777" w:rsidR="000329B1" w:rsidRPr="00F16161" w:rsidRDefault="000329B1" w:rsidP="000329B1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F16161">
              <w:rPr>
                <w:rFonts w:ascii="標楷體" w:eastAsia="標楷體" w:hAnsi="標楷體" w:hint="eastAsia"/>
              </w:rPr>
              <w:t>【健體】</w:t>
            </w:r>
          </w:p>
          <w:p w14:paraId="33FEA123" w14:textId="77777777" w:rsidR="000329B1" w:rsidRPr="00F16161" w:rsidRDefault="000329B1" w:rsidP="000329B1">
            <w:pPr>
              <w:spacing w:line="320" w:lineRule="exact"/>
              <w:jc w:val="both"/>
              <w:rPr>
                <w:rFonts w:ascii="標楷體" w:eastAsia="標楷體" w:hAnsi="標楷體"/>
                <w:shd w:val="clear" w:color="auto" w:fill="FFFFFF"/>
              </w:rPr>
            </w:pPr>
            <w:r w:rsidRPr="00F16161">
              <w:rPr>
                <w:rFonts w:ascii="標楷體" w:eastAsia="標楷體" w:hAnsi="標楷體"/>
                <w:shd w:val="clear" w:color="auto" w:fill="FFFFFF"/>
              </w:rPr>
              <w:t>2a-III-1關注健康議題受到個人、家庭、學校與社區等因素的交互作用之影響。</w:t>
            </w:r>
          </w:p>
          <w:p w14:paraId="4A788080" w14:textId="77777777" w:rsidR="000329B1" w:rsidRPr="00F16161" w:rsidRDefault="000329B1" w:rsidP="000329B1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</w:p>
          <w:p w14:paraId="0BE67E9A" w14:textId="77777777" w:rsidR="000329B1" w:rsidRPr="00F16161" w:rsidRDefault="000329B1" w:rsidP="000329B1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F16161">
              <w:rPr>
                <w:rFonts w:ascii="標楷體" w:eastAsia="標楷體" w:hAnsi="標楷體" w:hint="eastAsia"/>
              </w:rPr>
              <w:t>【綜</w:t>
            </w:r>
            <w:r w:rsidRPr="00F16161">
              <w:rPr>
                <w:rFonts w:ascii="標楷體" w:eastAsia="標楷體" w:hAnsi="標楷體"/>
              </w:rPr>
              <w:t>合</w:t>
            </w:r>
            <w:r w:rsidRPr="00F16161">
              <w:rPr>
                <w:rFonts w:ascii="標楷體" w:eastAsia="標楷體" w:hAnsi="標楷體" w:hint="eastAsia"/>
              </w:rPr>
              <w:t>】</w:t>
            </w:r>
          </w:p>
          <w:p w14:paraId="5B6A78D4" w14:textId="613A935E" w:rsidR="00220F3E" w:rsidRDefault="000329B1" w:rsidP="000329B1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F16161">
              <w:rPr>
                <w:rFonts w:ascii="標楷體" w:eastAsia="標楷體" w:hAnsi="標楷體"/>
              </w:rPr>
              <w:t>3a-III-1 辨識周遭環境的潛 藏危機，運用各項資源或策略化解危機。</w:t>
            </w:r>
          </w:p>
          <w:p w14:paraId="1F34769C" w14:textId="77777777" w:rsidR="006E2302" w:rsidRPr="006E2302" w:rsidRDefault="006E2302" w:rsidP="000329B1">
            <w:pPr>
              <w:spacing w:line="320" w:lineRule="exact"/>
              <w:jc w:val="both"/>
              <w:rPr>
                <w:rFonts w:ascii="標楷體" w:eastAsia="標楷體" w:hAnsi="標楷體" w:cs="新細明體" w:hint="eastAsia"/>
                <w:sz w:val="28"/>
                <w:szCs w:val="28"/>
              </w:rPr>
            </w:pPr>
          </w:p>
          <w:p w14:paraId="719C6D35" w14:textId="77777777" w:rsidR="006E2302" w:rsidRPr="006E2302" w:rsidRDefault="006E2302" w:rsidP="006E2302">
            <w:pPr>
              <w:pStyle w:val="Default"/>
              <w:rPr>
                <w:rFonts w:ascii="標楷體" w:eastAsia="標楷體" w:hAnsi="標楷體"/>
                <w:b/>
                <w:bCs/>
                <w:sz w:val="23"/>
                <w:szCs w:val="23"/>
              </w:rPr>
            </w:pPr>
            <w:r w:rsidRPr="006E2302">
              <w:rPr>
                <w:rFonts w:ascii="標楷體" w:eastAsia="標楷體" w:hAnsi="標楷體" w:hint="eastAsia"/>
                <w:b/>
                <w:bCs/>
                <w:sz w:val="23"/>
                <w:szCs w:val="23"/>
              </w:rPr>
              <w:t>法</w:t>
            </w:r>
            <w:r w:rsidRPr="006E2302">
              <w:rPr>
                <w:rFonts w:ascii="標楷體" w:eastAsia="標楷體" w:hAnsi="標楷體"/>
                <w:b/>
                <w:bCs/>
                <w:sz w:val="23"/>
                <w:szCs w:val="23"/>
              </w:rPr>
              <w:t>E6</w:t>
            </w:r>
            <w:r w:rsidRPr="006E2302">
              <w:rPr>
                <w:rFonts w:ascii="標楷體" w:eastAsia="標楷體" w:hAnsi="標楷體" w:hint="eastAsia"/>
                <w:b/>
                <w:bCs/>
                <w:sz w:val="23"/>
                <w:szCs w:val="23"/>
              </w:rPr>
              <w:t>理解權力的必要與限制。</w:t>
            </w:r>
            <w:r w:rsidRPr="006E2302">
              <w:rPr>
                <w:rFonts w:ascii="標楷體" w:eastAsia="標楷體" w:hAnsi="標楷體"/>
                <w:b/>
                <w:bCs/>
                <w:sz w:val="23"/>
                <w:szCs w:val="23"/>
              </w:rPr>
              <w:t xml:space="preserve"> </w:t>
            </w:r>
          </w:p>
          <w:p w14:paraId="3C3A46CD" w14:textId="04A257D4" w:rsidR="00632C77" w:rsidRPr="006E2302" w:rsidRDefault="00632C77" w:rsidP="00632C77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738" w:type="pct"/>
            <w:tcBorders>
              <w:right w:val="single" w:sz="4" w:space="0" w:color="auto"/>
            </w:tcBorders>
            <w:vAlign w:val="center"/>
          </w:tcPr>
          <w:p w14:paraId="1696DBA2" w14:textId="77777777" w:rsidR="000329B1" w:rsidRPr="00F16161" w:rsidRDefault="000329B1" w:rsidP="000329B1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F16161">
              <w:rPr>
                <w:rFonts w:ascii="標楷體" w:eastAsia="標楷體" w:hAnsi="標楷體" w:hint="eastAsia"/>
              </w:rPr>
              <w:t>【健體】</w:t>
            </w:r>
          </w:p>
          <w:p w14:paraId="34748D56" w14:textId="77777777" w:rsidR="000329B1" w:rsidRPr="00F16161" w:rsidRDefault="000329B1" w:rsidP="000329B1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F16161">
              <w:rPr>
                <w:rFonts w:ascii="標楷體" w:eastAsia="標楷體" w:hAnsi="標楷體" w:hint="eastAsia"/>
              </w:rPr>
              <w:t>Db-</w:t>
            </w:r>
            <w:r w:rsidRPr="00F16161">
              <w:rPr>
                <w:rFonts w:ascii="標楷體" w:eastAsia="標楷體" w:hAnsi="標楷體"/>
              </w:rPr>
              <w:fldChar w:fldCharType="begin"/>
            </w:r>
            <w:r w:rsidRPr="00F16161">
              <w:rPr>
                <w:rFonts w:ascii="標楷體" w:eastAsia="標楷體" w:hAnsi="標楷體"/>
              </w:rPr>
              <w:instrText xml:space="preserve"> </w:instrText>
            </w:r>
            <w:r w:rsidRPr="00F16161">
              <w:rPr>
                <w:rFonts w:ascii="標楷體" w:eastAsia="標楷體" w:hAnsi="標楷體" w:hint="eastAsia"/>
              </w:rPr>
              <w:instrText>= 3 \* ROMAN</w:instrText>
            </w:r>
            <w:r w:rsidRPr="00F16161">
              <w:rPr>
                <w:rFonts w:ascii="標楷體" w:eastAsia="標楷體" w:hAnsi="標楷體"/>
              </w:rPr>
              <w:instrText xml:space="preserve"> </w:instrText>
            </w:r>
            <w:r w:rsidRPr="00F16161">
              <w:rPr>
                <w:rFonts w:ascii="標楷體" w:eastAsia="標楷體" w:hAnsi="標楷體"/>
              </w:rPr>
              <w:fldChar w:fldCharType="separate"/>
            </w:r>
            <w:r w:rsidRPr="00F16161">
              <w:rPr>
                <w:rFonts w:ascii="標楷體" w:eastAsia="標楷體" w:hAnsi="標楷體"/>
                <w:noProof/>
              </w:rPr>
              <w:t>III</w:t>
            </w:r>
            <w:r w:rsidRPr="00F16161">
              <w:rPr>
                <w:rFonts w:ascii="標楷體" w:eastAsia="標楷體" w:hAnsi="標楷體"/>
              </w:rPr>
              <w:fldChar w:fldCharType="end"/>
            </w:r>
            <w:r w:rsidRPr="00F16161">
              <w:rPr>
                <w:rFonts w:ascii="標楷體" w:eastAsia="標楷體" w:hAnsi="標楷體"/>
              </w:rPr>
              <w:t>-3</w:t>
            </w:r>
            <w:r w:rsidRPr="00F16161">
              <w:rPr>
                <w:rFonts w:ascii="標楷體" w:eastAsia="標楷體" w:hAnsi="標楷體" w:hint="eastAsia"/>
              </w:rPr>
              <w:t>性</w:t>
            </w:r>
            <w:r w:rsidRPr="00F16161">
              <w:rPr>
                <w:rFonts w:ascii="標楷體" w:eastAsia="標楷體" w:hAnsi="標楷體"/>
              </w:rPr>
              <w:t>騷擾</w:t>
            </w:r>
            <w:r w:rsidRPr="00F16161">
              <w:rPr>
                <w:rFonts w:ascii="標楷體" w:eastAsia="標楷體" w:hAnsi="標楷體" w:hint="eastAsia"/>
              </w:rPr>
              <w:t>與</w:t>
            </w:r>
            <w:r w:rsidRPr="00F16161">
              <w:rPr>
                <w:rFonts w:ascii="標楷體" w:eastAsia="標楷體" w:hAnsi="標楷體"/>
              </w:rPr>
              <w:t>性侵害的自我防護。</w:t>
            </w:r>
          </w:p>
          <w:p w14:paraId="765EF644" w14:textId="77777777" w:rsidR="000329B1" w:rsidRPr="00F16161" w:rsidRDefault="000329B1" w:rsidP="000329B1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</w:p>
          <w:p w14:paraId="341A84FA" w14:textId="77777777" w:rsidR="000329B1" w:rsidRPr="00F16161" w:rsidRDefault="000329B1" w:rsidP="000329B1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F16161">
              <w:rPr>
                <w:rFonts w:ascii="標楷體" w:eastAsia="標楷體" w:hAnsi="標楷體" w:hint="eastAsia"/>
              </w:rPr>
              <w:t>【綜</w:t>
            </w:r>
            <w:r w:rsidRPr="00F16161">
              <w:rPr>
                <w:rFonts w:ascii="標楷體" w:eastAsia="標楷體" w:hAnsi="標楷體"/>
              </w:rPr>
              <w:t>合</w:t>
            </w:r>
            <w:r w:rsidRPr="00F16161">
              <w:rPr>
                <w:rFonts w:ascii="標楷體" w:eastAsia="標楷體" w:hAnsi="標楷體" w:hint="eastAsia"/>
              </w:rPr>
              <w:t>】</w:t>
            </w:r>
          </w:p>
          <w:p w14:paraId="6C570365" w14:textId="786C4D33" w:rsidR="001D074B" w:rsidRPr="001D074B" w:rsidRDefault="000329B1" w:rsidP="000329B1">
            <w:pPr>
              <w:spacing w:line="320" w:lineRule="exact"/>
              <w:jc w:val="both"/>
              <w:rPr>
                <w:rFonts w:ascii="標楷體" w:eastAsia="標楷體" w:hAnsi="標楷體"/>
              </w:rPr>
            </w:pPr>
            <w:r w:rsidRPr="00F16161">
              <w:rPr>
                <w:rFonts w:ascii="標楷體" w:eastAsia="標楷體" w:hAnsi="標楷體" w:hint="eastAsia"/>
              </w:rPr>
              <w:t>Ca-</w:t>
            </w:r>
            <w:r w:rsidRPr="00F16161">
              <w:rPr>
                <w:rFonts w:ascii="標楷體" w:eastAsia="標楷體" w:hAnsi="標楷體"/>
              </w:rPr>
              <w:fldChar w:fldCharType="begin"/>
            </w:r>
            <w:r w:rsidRPr="00F16161">
              <w:rPr>
                <w:rFonts w:ascii="標楷體" w:eastAsia="標楷體" w:hAnsi="標楷體"/>
              </w:rPr>
              <w:instrText xml:space="preserve"> </w:instrText>
            </w:r>
            <w:r w:rsidRPr="00F16161">
              <w:rPr>
                <w:rFonts w:ascii="標楷體" w:eastAsia="標楷體" w:hAnsi="標楷體" w:hint="eastAsia"/>
              </w:rPr>
              <w:instrText>= 3 \* ROMAN</w:instrText>
            </w:r>
            <w:r w:rsidRPr="00F16161">
              <w:rPr>
                <w:rFonts w:ascii="標楷體" w:eastAsia="標楷體" w:hAnsi="標楷體"/>
              </w:rPr>
              <w:instrText xml:space="preserve"> </w:instrText>
            </w:r>
            <w:r w:rsidRPr="00F16161">
              <w:rPr>
                <w:rFonts w:ascii="標楷體" w:eastAsia="標楷體" w:hAnsi="標楷體"/>
              </w:rPr>
              <w:fldChar w:fldCharType="separate"/>
            </w:r>
            <w:r w:rsidRPr="00F16161">
              <w:rPr>
                <w:rFonts w:ascii="標楷體" w:eastAsia="標楷體" w:hAnsi="標楷體"/>
                <w:noProof/>
              </w:rPr>
              <w:t>III</w:t>
            </w:r>
            <w:r w:rsidRPr="00F16161">
              <w:rPr>
                <w:rFonts w:ascii="標楷體" w:eastAsia="標楷體" w:hAnsi="標楷體"/>
              </w:rPr>
              <w:fldChar w:fldCharType="end"/>
            </w:r>
            <w:r w:rsidRPr="00F16161">
              <w:rPr>
                <w:rFonts w:ascii="標楷體" w:eastAsia="標楷體" w:hAnsi="標楷體"/>
              </w:rPr>
              <w:t>-3</w:t>
            </w:r>
            <w:r w:rsidRPr="00F16161">
              <w:rPr>
                <w:rFonts w:ascii="標楷體" w:eastAsia="標楷體" w:hAnsi="標楷體" w:hint="eastAsia"/>
              </w:rPr>
              <w:t>化</w:t>
            </w:r>
            <w:r w:rsidRPr="00F16161">
              <w:rPr>
                <w:rFonts w:ascii="標楷體" w:eastAsia="標楷體" w:hAnsi="標楷體"/>
              </w:rPr>
              <w:t>解危機的資源或</w:t>
            </w:r>
            <w:r w:rsidRPr="00F16161">
              <w:rPr>
                <w:rFonts w:ascii="標楷體" w:eastAsia="標楷體" w:hAnsi="標楷體" w:hint="eastAsia"/>
              </w:rPr>
              <w:t>策</w:t>
            </w:r>
            <w:r w:rsidRPr="00F16161">
              <w:rPr>
                <w:rFonts w:ascii="標楷體" w:eastAsia="標楷體" w:hAnsi="標楷體"/>
              </w:rPr>
              <w:t>略。</w:t>
            </w:r>
          </w:p>
          <w:p w14:paraId="69FBCAFD" w14:textId="6919B7A4" w:rsidR="00632C77" w:rsidRPr="00F16161" w:rsidRDefault="00632C77" w:rsidP="00632C77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8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2CD928" w14:textId="77777777" w:rsidR="001D074B" w:rsidRDefault="001D074B" w:rsidP="001D074B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1.澄清對家庭暴力的正確概念</w:t>
            </w:r>
          </w:p>
          <w:p w14:paraId="5793A786" w14:textId="77777777" w:rsidR="001D074B" w:rsidRDefault="001D074B" w:rsidP="001D074B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2.學生能瞭解遇到事件時，正確的處遇方式。</w:t>
            </w:r>
          </w:p>
          <w:p w14:paraId="35B547D3" w14:textId="568EB145" w:rsidR="00632C77" w:rsidRPr="00F16161" w:rsidRDefault="001D074B" w:rsidP="001D074B">
            <w:pPr>
              <w:pStyle w:val="aff"/>
              <w:spacing w:line="320" w:lineRule="exact"/>
              <w:jc w:val="both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</w:rPr>
              <w:t>3.能察覺週遭需要幫助的同學進而學會保護自己。</w:t>
            </w:r>
          </w:p>
        </w:tc>
        <w:tc>
          <w:tcPr>
            <w:tcW w:w="983" w:type="pct"/>
            <w:tcBorders>
              <w:left w:val="single" w:sz="4" w:space="0" w:color="auto"/>
            </w:tcBorders>
            <w:vAlign w:val="center"/>
          </w:tcPr>
          <w:p w14:paraId="6D630706" w14:textId="77777777" w:rsidR="001D074B" w:rsidRDefault="001D074B" w:rsidP="001D074B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一、準備活動</w:t>
            </w:r>
          </w:p>
          <w:p w14:paraId="0B11653F" w14:textId="77777777" w:rsidR="001D074B" w:rsidRDefault="001D074B" w:rsidP="001D074B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（一）課前準備</w:t>
            </w:r>
          </w:p>
          <w:p w14:paraId="3565E34D" w14:textId="77777777" w:rsidR="001D074B" w:rsidRDefault="001D074B" w:rsidP="001D074B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蒐集準備「兒童保護」相關</w:t>
            </w:r>
          </w:p>
          <w:p w14:paraId="20CDCA68" w14:textId="77777777" w:rsidR="001D074B" w:rsidRDefault="001D074B" w:rsidP="001D074B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剪報。</w:t>
            </w:r>
          </w:p>
          <w:p w14:paraId="11DAAB8F" w14:textId="77777777" w:rsidR="001D074B" w:rsidRDefault="001D074B" w:rsidP="001D074B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（二）引起動機</w:t>
            </w:r>
          </w:p>
          <w:p w14:paraId="0CF45422" w14:textId="77777777" w:rsidR="001D074B" w:rsidRDefault="001D074B" w:rsidP="001D074B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教師說明報紙案例一則，讓學</w:t>
            </w:r>
          </w:p>
          <w:p w14:paraId="144C6543" w14:textId="77777777" w:rsidR="001D074B" w:rsidRDefault="001D074B" w:rsidP="001D074B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生去發現家庭暴力的可怕，在</w:t>
            </w:r>
          </w:p>
          <w:p w14:paraId="51D564B3" w14:textId="77777777" w:rsidR="001D074B" w:rsidRDefault="001D074B" w:rsidP="001D074B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社會上有許多孩子受到虐待，</w:t>
            </w:r>
          </w:p>
          <w:p w14:paraId="02850B10" w14:textId="77777777" w:rsidR="001D074B" w:rsidRDefault="001D074B" w:rsidP="001D074B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需要我們伸出援手，關心、協</w:t>
            </w:r>
          </w:p>
          <w:p w14:paraId="6A53E570" w14:textId="77777777" w:rsidR="001D074B" w:rsidRDefault="001D074B" w:rsidP="001D074B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助。</w:t>
            </w:r>
          </w:p>
          <w:p w14:paraId="068B093D" w14:textId="18372ECA" w:rsidR="001D074B" w:rsidRDefault="00D375C6" w:rsidP="00D375C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Cs w:val="19"/>
              </w:rPr>
            </w:pPr>
            <w:r>
              <w:rPr>
                <w:rFonts w:ascii="標楷體" w:eastAsia="標楷體" w:hAnsi="標楷體" w:hint="eastAsia"/>
                <w:szCs w:val="19"/>
              </w:rPr>
              <w:t xml:space="preserve">  </w:t>
            </w:r>
            <w:r w:rsidR="001D074B">
              <w:rPr>
                <w:rFonts w:ascii="標楷體" w:eastAsia="標楷體" w:hAnsi="標楷體" w:hint="eastAsia"/>
                <w:szCs w:val="19"/>
              </w:rPr>
              <w:t>彰化縣一對遭到家暴的孿生兄弟長期遭到父親施暴，因害怕被父親載到山上殺害及施打毒針，昨日上午拎著簡單衣物及母親</w:t>
            </w:r>
            <w:r w:rsidR="001D074B">
              <w:rPr>
                <w:rFonts w:ascii="標楷體" w:eastAsia="標楷體" w:hAnsi="標楷體" w:hint="eastAsia"/>
                <w:szCs w:val="19"/>
              </w:rPr>
              <w:lastRenderedPageBreak/>
              <w:t>送給他們的玩偶，徒步要北上尋母，被人路人發現後報警處理，經警方與社會局連絡後，暫時把這對被毒打遍體是傷的孿生兄弟安置到寄養家庭，社會局正透過管道連絡其母出面處理，施暴的王姓父親，昨日下午被警方依違反少年兒童福利法移送法辦。</w:t>
            </w:r>
          </w:p>
          <w:p w14:paraId="1EEE22DB" w14:textId="6C4D8651" w:rsidR="001D074B" w:rsidRDefault="00D375C6" w:rsidP="00D375C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Cs w:val="19"/>
              </w:rPr>
            </w:pPr>
            <w:r>
              <w:rPr>
                <w:rFonts w:ascii="標楷體" w:eastAsia="標楷體" w:hAnsi="標楷體" w:hint="eastAsia"/>
                <w:szCs w:val="19"/>
              </w:rPr>
              <w:t xml:space="preserve">  </w:t>
            </w:r>
            <w:r w:rsidR="001D074B">
              <w:rPr>
                <w:rFonts w:ascii="標楷體" w:eastAsia="標楷體" w:hAnsi="標楷體" w:hint="eastAsia"/>
                <w:szCs w:val="19"/>
              </w:rPr>
              <w:t>這對王姓孿生兄弟，目前就讀國中一年級，昨日上午未到學校上課，馮姓導師打電話到家訪查，家中電話無人接聽，北斗派出所員警謝昆明、陳益裕兩人接獲民眾報案，在北斗鎮中寮里中寮路上發現這一對離家尋母的孿生兄弟，當時兩兄弟手上還帶著手提袋，袋子裡面裝著玩偶、衛生紙等物品，小兄弟說，他們是準備要到台北去找在台北工作的母</w:t>
            </w:r>
            <w:r w:rsidR="001D074B">
              <w:rPr>
                <w:rFonts w:ascii="標楷體" w:eastAsia="標楷體" w:hAnsi="標楷體" w:hint="eastAsia"/>
                <w:szCs w:val="19"/>
              </w:rPr>
              <w:lastRenderedPageBreak/>
              <w:t>親。</w:t>
            </w:r>
          </w:p>
          <w:p w14:paraId="5E3D19C6" w14:textId="77777777" w:rsidR="00D375C6" w:rsidRDefault="00D375C6" w:rsidP="00D375C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Cs w:val="19"/>
              </w:rPr>
            </w:pPr>
            <w:r>
              <w:rPr>
                <w:rFonts w:ascii="標楷體" w:eastAsia="標楷體" w:hAnsi="標楷體" w:hint="eastAsia"/>
                <w:szCs w:val="19"/>
              </w:rPr>
              <w:t xml:space="preserve">  </w:t>
            </w:r>
            <w:r w:rsidR="001D074B">
              <w:rPr>
                <w:rFonts w:ascii="標楷體" w:eastAsia="標楷體" w:hAnsi="標楷體" w:hint="eastAsia"/>
                <w:szCs w:val="19"/>
              </w:rPr>
              <w:t>員警將兩兄弟帶回派出所並立即通知其所就讀的國中，該校的訓導、教導及班導師也立即趕至派出所，馮姓班導師表示，王姓小兄弟在班上成績及行為還算不錯，曾聽兩兄弟說，家裡頭沒錢，因此校方也小兄弟申請一份愛心便當，減輕他們的經濟壓力。</w:t>
            </w:r>
          </w:p>
          <w:p w14:paraId="375EB4C8" w14:textId="0BBC89BE" w:rsidR="001D074B" w:rsidRDefault="00D375C6" w:rsidP="00D375C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Cs w:val="19"/>
              </w:rPr>
            </w:pPr>
            <w:r>
              <w:rPr>
                <w:rFonts w:ascii="標楷體" w:eastAsia="標楷體" w:hAnsi="標楷體" w:hint="eastAsia"/>
                <w:szCs w:val="19"/>
              </w:rPr>
              <w:t xml:space="preserve">  </w:t>
            </w:r>
            <w:r w:rsidR="001D074B">
              <w:rPr>
                <w:rFonts w:ascii="標楷體" w:eastAsia="標楷體" w:hAnsi="標楷體" w:hint="eastAsia"/>
                <w:szCs w:val="19"/>
              </w:rPr>
              <w:t>警方經深入追查，才發現這對孿生兄弟有著坎坷不堪的家世背景，父親不但失業，還喜歡賭博、喝酒，心情不好時，常拿兩兄弟出氣，不是以香觸燙燒他們的屁股，就是以棍棒毆打，造成兩兄弟滿身是傷痕，讓人十分不忍，更離譜的是其父常恐嚇他們，要載他們到山上殺害，以及施打毒針毒死他們。</w:t>
            </w:r>
          </w:p>
          <w:p w14:paraId="474A239D" w14:textId="3522A92A" w:rsidR="001D074B" w:rsidRDefault="00D375C6" w:rsidP="00D375C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Cs w:val="19"/>
              </w:rPr>
            </w:pPr>
            <w:r>
              <w:rPr>
                <w:rFonts w:ascii="標楷體" w:eastAsia="標楷體" w:hAnsi="標楷體" w:hint="eastAsia"/>
                <w:szCs w:val="19"/>
              </w:rPr>
              <w:lastRenderedPageBreak/>
              <w:t xml:space="preserve">  </w:t>
            </w:r>
            <w:r w:rsidR="001D074B">
              <w:rPr>
                <w:rFonts w:ascii="標楷體" w:eastAsia="標楷體" w:hAnsi="標楷體" w:hint="eastAsia"/>
                <w:szCs w:val="19"/>
              </w:rPr>
              <w:t>小兄弟說，母親原本答應他們中秋節要回來，由於遭到父親的「嗆聲」，才沒有回來，前天晚上兩兄弟又遭到父親恐嚇後，深怕被殺害，所以相偕要到台北找母親。</w:t>
            </w:r>
          </w:p>
          <w:p w14:paraId="0EBEA598" w14:textId="2C87A963" w:rsidR="001D074B" w:rsidRDefault="00D375C6" w:rsidP="00D375C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Cs w:val="19"/>
              </w:rPr>
            </w:pPr>
            <w:r>
              <w:rPr>
                <w:rFonts w:ascii="標楷體" w:eastAsia="標楷體" w:hAnsi="標楷體" w:hint="eastAsia"/>
                <w:szCs w:val="19"/>
              </w:rPr>
              <w:t xml:space="preserve">  </w:t>
            </w:r>
            <w:r w:rsidR="001D074B">
              <w:rPr>
                <w:rFonts w:ascii="標楷體" w:eastAsia="標楷體" w:hAnsi="標楷體" w:hint="eastAsia"/>
                <w:szCs w:val="19"/>
              </w:rPr>
              <w:t>警方通知王姓男子到派出所說明時，他坦承的確打小孩，及有說要製造假車禍，一起去死等，三十八歲的王某一直辯稱，因為小孩不聽話，這麼做只是要嚇他們，然而，阿嬤心疼二個孫子被打得全身是傷，在派出所裡一把鼻涕一把眼淚，小孫子更說，身上的傷都是他爸爸打的。</w:t>
            </w:r>
          </w:p>
          <w:p w14:paraId="42E371FD" w14:textId="4443A29B" w:rsidR="001D074B" w:rsidRDefault="00D375C6" w:rsidP="00D375C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Cs w:val="19"/>
              </w:rPr>
            </w:pPr>
            <w:r>
              <w:rPr>
                <w:rFonts w:ascii="標楷體" w:eastAsia="標楷體" w:hAnsi="標楷體" w:hint="eastAsia"/>
                <w:szCs w:val="19"/>
              </w:rPr>
              <w:t xml:space="preserve">  </w:t>
            </w:r>
            <w:r w:rsidR="001D074B">
              <w:rPr>
                <w:rFonts w:ascii="標楷體" w:eastAsia="標楷體" w:hAnsi="標楷體" w:hint="eastAsia"/>
                <w:szCs w:val="19"/>
              </w:rPr>
              <w:t>學校訓導主任回想，這對孿生兄都留在學校裡跟著流浪狗依偎在一起，沒想到竟是家暴受虐兒。記者張溎壕。</w:t>
            </w:r>
          </w:p>
          <w:p w14:paraId="2A98D279" w14:textId="361F4D65" w:rsidR="001D074B" w:rsidRDefault="00D375C6" w:rsidP="00D375C6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Cs w:val="19"/>
              </w:rPr>
            </w:pPr>
            <w:r>
              <w:rPr>
                <w:rFonts w:ascii="標楷體" w:eastAsia="標楷體" w:hAnsi="標楷體" w:hint="eastAsia"/>
                <w:szCs w:val="19"/>
              </w:rPr>
              <w:t xml:space="preserve">  </w:t>
            </w:r>
            <w:r w:rsidR="001D074B">
              <w:rPr>
                <w:rFonts w:ascii="標楷體" w:eastAsia="標楷體" w:hAnsi="標楷體" w:hint="eastAsia"/>
                <w:szCs w:val="19"/>
              </w:rPr>
              <w:t>兒童福利聯盟文教基金</w:t>
            </w:r>
            <w:r w:rsidR="001D074B">
              <w:rPr>
                <w:rFonts w:ascii="標楷體" w:eastAsia="標楷體" w:hAnsi="標楷體" w:hint="eastAsia"/>
                <w:szCs w:val="19"/>
              </w:rPr>
              <w:lastRenderedPageBreak/>
              <w:t>會執行長王育敏表示，去年一月至今年三月，全台有五十八個孩子被受虐致死，平均每月有三．八位。這個數字是媒體披露的，未被發現的不知還有多少。而兒虐通報數字也在急速爬升，每年增加一成。王育敏指出，去年一整年的兒少受虐人數達九千三百二十一人，平均一小時就有一名孩子受虐。</w:t>
            </w:r>
          </w:p>
          <w:p w14:paraId="43CF4473" w14:textId="77777777" w:rsidR="001D074B" w:rsidRDefault="001D074B" w:rsidP="001D074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Cs w:val="19"/>
              </w:rPr>
            </w:pPr>
            <w:r>
              <w:rPr>
                <w:rFonts w:ascii="標楷體" w:eastAsia="標楷體" w:hAnsi="標楷體" w:hint="eastAsia"/>
                <w:szCs w:val="19"/>
              </w:rPr>
              <w:t>教師提問。</w:t>
            </w:r>
          </w:p>
          <w:p w14:paraId="0181B71D" w14:textId="77777777" w:rsidR="001D074B" w:rsidRDefault="001D074B" w:rsidP="001D074B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Cs w:val="19"/>
              </w:rPr>
            </w:pPr>
            <w:r>
              <w:rPr>
                <w:rFonts w:ascii="標楷體" w:eastAsia="標楷體" w:hAnsi="標楷體" w:hint="eastAsia"/>
                <w:szCs w:val="19"/>
              </w:rPr>
              <w:t>教師：請小朋友發表看完剪報的感覺。</w:t>
            </w:r>
          </w:p>
          <w:p w14:paraId="7AF55D52" w14:textId="685A8403" w:rsidR="00632C77" w:rsidRPr="001D074B" w:rsidRDefault="00632C77" w:rsidP="001D074B">
            <w:pPr>
              <w:autoSpaceDE w:val="0"/>
              <w:autoSpaceDN w:val="0"/>
              <w:adjustRightInd w:val="0"/>
              <w:rPr>
                <w:rFonts w:ascii="標楷體" w:eastAsia="標楷體" w:hAnsi="標楷體"/>
              </w:rPr>
            </w:pPr>
          </w:p>
        </w:tc>
        <w:tc>
          <w:tcPr>
            <w:tcW w:w="627" w:type="pct"/>
            <w:vAlign w:val="center"/>
          </w:tcPr>
          <w:p w14:paraId="20D1F3AD" w14:textId="77777777" w:rsidR="00632C77" w:rsidRDefault="00D375C6" w:rsidP="00220F3E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聽故事寫心得</w:t>
            </w:r>
          </w:p>
          <w:p w14:paraId="493F48DF" w14:textId="77777777" w:rsidR="00D375C6" w:rsidRDefault="00D375C6" w:rsidP="00220F3E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631CD901" w14:textId="77777777" w:rsidR="00D375C6" w:rsidRDefault="00D375C6" w:rsidP="00220F3E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口頭評量:</w:t>
            </w:r>
          </w:p>
          <w:p w14:paraId="46FD723A" w14:textId="4662AC3D" w:rsidR="00D375C6" w:rsidRPr="00F16161" w:rsidRDefault="00D375C6" w:rsidP="00220F3E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能口語流利的講出遇到家暴時，如何自救。</w:t>
            </w:r>
          </w:p>
        </w:tc>
        <w:tc>
          <w:tcPr>
            <w:tcW w:w="725" w:type="pct"/>
            <w:vAlign w:val="center"/>
          </w:tcPr>
          <w:p w14:paraId="0414016D" w14:textId="0A9617FB" w:rsidR="00632C77" w:rsidRPr="00F16161" w:rsidRDefault="00D375C6" w:rsidP="00632C77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D375C6">
              <w:rPr>
                <w:rFonts w:ascii="標楷體" w:eastAsia="標楷體" w:hAnsi="標楷體" w:cs="新細明體"/>
                <w:sz w:val="28"/>
                <w:szCs w:val="28"/>
              </w:rPr>
              <w:t>https://www.youtube.com/watch?v=3lFvDz_Ss8Q&amp;list=PLGgnFaNiSVh_gEdT1z3tUZ4aAYBjvGcTD&amp;index=2</w:t>
            </w:r>
          </w:p>
        </w:tc>
      </w:tr>
    </w:tbl>
    <w:p w14:paraId="566C5496" w14:textId="77777777" w:rsidR="00DC4BFB" w:rsidRPr="00F16161" w:rsidRDefault="00DC4BFB" w:rsidP="005A5B68">
      <w:pPr>
        <w:jc w:val="center"/>
        <w:rPr>
          <w:rFonts w:ascii="標楷體" w:eastAsia="標楷體" w:hAnsi="標楷體"/>
        </w:rPr>
      </w:pPr>
    </w:p>
    <w:p w14:paraId="14F5D530" w14:textId="77777777" w:rsidR="00DC4BFB" w:rsidRPr="00F16161" w:rsidRDefault="00DC4BFB">
      <w:pPr>
        <w:rPr>
          <w:rFonts w:ascii="標楷體" w:eastAsia="標楷體" w:hAnsi="標楷體"/>
        </w:rPr>
      </w:pPr>
      <w:r w:rsidRPr="00F16161">
        <w:rPr>
          <w:rFonts w:ascii="標楷體" w:eastAsia="標楷體" w:hAnsi="標楷體"/>
        </w:rPr>
        <w:br w:type="page"/>
      </w:r>
    </w:p>
    <w:p w14:paraId="36004BFC" w14:textId="77777777" w:rsidR="00A16219" w:rsidRPr="00F16161" w:rsidRDefault="00464E51" w:rsidP="00A16219">
      <w:pPr>
        <w:rPr>
          <w:rFonts w:ascii="標楷體" w:eastAsia="標楷體" w:hAnsi="標楷體"/>
          <w:sz w:val="28"/>
          <w:szCs w:val="28"/>
        </w:rPr>
      </w:pPr>
      <w:r w:rsidRPr="00F16161">
        <w:rPr>
          <w:rFonts w:ascii="標楷體" w:eastAsia="標楷體" w:hAnsi="標楷體" w:hint="eastAsia"/>
          <w:sz w:val="28"/>
          <w:szCs w:val="28"/>
        </w:rPr>
        <w:lastRenderedPageBreak/>
        <w:t>【</w:t>
      </w:r>
      <w:r w:rsidRPr="00F16161">
        <w:rPr>
          <w:rFonts w:ascii="標楷體" w:eastAsia="標楷體" w:hAnsi="標楷體"/>
          <w:sz w:val="28"/>
          <w:szCs w:val="28"/>
        </w:rPr>
        <w:t>第</w:t>
      </w:r>
      <w:r w:rsidRPr="00F16161">
        <w:rPr>
          <w:rFonts w:ascii="標楷體" w:eastAsia="標楷體" w:hAnsi="標楷體" w:hint="eastAsia"/>
          <w:sz w:val="28"/>
          <w:szCs w:val="28"/>
        </w:rPr>
        <w:t>二</w:t>
      </w:r>
      <w:r w:rsidRPr="00F16161">
        <w:rPr>
          <w:rFonts w:ascii="標楷體" w:eastAsia="標楷體" w:hAnsi="標楷體"/>
          <w:sz w:val="28"/>
          <w:szCs w:val="28"/>
        </w:rPr>
        <w:t>學期</w:t>
      </w:r>
      <w:r w:rsidRPr="00F16161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F16161" w:rsidRPr="00F16161" w14:paraId="665BB20F" w14:textId="77777777" w:rsidTr="002A66B1">
        <w:trPr>
          <w:trHeight w:val="749"/>
        </w:trPr>
        <w:tc>
          <w:tcPr>
            <w:tcW w:w="2088" w:type="dxa"/>
            <w:vAlign w:val="center"/>
          </w:tcPr>
          <w:p w14:paraId="446FC934" w14:textId="77777777" w:rsidR="002A66B1" w:rsidRPr="00F16161" w:rsidRDefault="002A66B1" w:rsidP="002A66B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16161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14:paraId="0F86B4BF" w14:textId="77777777" w:rsidR="002A66B1" w:rsidRPr="00F16161" w:rsidRDefault="00EC49A6" w:rsidP="002A66B1">
            <w:pPr>
              <w:rPr>
                <w:rFonts w:ascii="標楷體" w:eastAsia="標楷體" w:hAnsi="標楷體"/>
                <w:sz w:val="28"/>
                <w:lang w:eastAsia="zh-HK"/>
              </w:rPr>
            </w:pPr>
            <w:r w:rsidRPr="00F16161">
              <w:rPr>
                <w:rFonts w:ascii="標楷體" w:eastAsia="標楷體" w:hAnsi="標楷體" w:hint="eastAsia"/>
                <w:sz w:val="28"/>
                <w:lang w:eastAsia="zh-HK"/>
              </w:rPr>
              <w:t>家暴</w:t>
            </w:r>
            <w:r w:rsidRPr="00F16161">
              <w:rPr>
                <w:rFonts w:ascii="標楷體" w:eastAsia="標楷體" w:hAnsi="標楷體"/>
                <w:sz w:val="28"/>
                <w:lang w:eastAsia="zh-HK"/>
              </w:rPr>
              <w:t>防治</w:t>
            </w:r>
          </w:p>
        </w:tc>
        <w:tc>
          <w:tcPr>
            <w:tcW w:w="2554" w:type="dxa"/>
            <w:gridSpan w:val="2"/>
            <w:vAlign w:val="center"/>
          </w:tcPr>
          <w:p w14:paraId="3DD0C998" w14:textId="77777777" w:rsidR="002A66B1" w:rsidRPr="00F16161" w:rsidRDefault="002A66B1" w:rsidP="002A66B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16161">
              <w:rPr>
                <w:rFonts w:ascii="標楷體" w:eastAsia="標楷體" w:hAnsi="標楷體" w:hint="eastAsia"/>
                <w:sz w:val="28"/>
              </w:rPr>
              <w:t>年</w:t>
            </w:r>
            <w:r w:rsidRPr="00F16161">
              <w:rPr>
                <w:rFonts w:ascii="標楷體" w:eastAsia="標楷體" w:hAnsi="標楷體"/>
                <w:sz w:val="28"/>
              </w:rPr>
              <w:t>級</w:t>
            </w:r>
            <w:r w:rsidRPr="00F16161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14:paraId="0DD2ADA1" w14:textId="4E5E5A7D" w:rsidR="002A66B1" w:rsidRPr="00F16161" w:rsidRDefault="005223D9" w:rsidP="00807F4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五</w:t>
            </w:r>
            <w:r w:rsidR="002A66B1" w:rsidRPr="00F16161">
              <w:rPr>
                <w:rFonts w:ascii="標楷體" w:eastAsia="標楷體" w:hAnsi="標楷體" w:hint="eastAsia"/>
                <w:sz w:val="28"/>
              </w:rPr>
              <w:t>年級/</w:t>
            </w:r>
            <w:r w:rsidR="00807F4D" w:rsidRPr="00F16161">
              <w:rPr>
                <w:rFonts w:ascii="標楷體" w:eastAsia="標楷體" w:hAnsi="標楷體" w:hint="eastAsia"/>
                <w:sz w:val="28"/>
              </w:rPr>
              <w:t>甲</w:t>
            </w:r>
            <w:r w:rsidR="002A66B1" w:rsidRPr="00F16161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F16161" w:rsidRPr="00F16161" w14:paraId="2E810DF6" w14:textId="77777777" w:rsidTr="002A66B1">
        <w:trPr>
          <w:trHeight w:val="721"/>
        </w:trPr>
        <w:tc>
          <w:tcPr>
            <w:tcW w:w="2088" w:type="dxa"/>
            <w:vMerge w:val="restart"/>
            <w:vAlign w:val="center"/>
          </w:tcPr>
          <w:p w14:paraId="66CAC89B" w14:textId="77777777" w:rsidR="002A66B1" w:rsidRPr="00F16161" w:rsidRDefault="002A66B1" w:rsidP="002A66B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16161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0C7ED660" w14:textId="77777777" w:rsidR="002A66B1" w:rsidRPr="00F16161" w:rsidRDefault="00296C6E" w:rsidP="002A66B1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16161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2A66B1" w:rsidRPr="00F16161">
              <w:rPr>
                <w:rFonts w:ascii="標楷體" w:eastAsia="標楷體" w:hAnsi="標楷體" w:hint="eastAsia"/>
                <w:sz w:val="28"/>
                <w:szCs w:val="28"/>
              </w:rPr>
              <w:t>統整性(□主題□專題</w:t>
            </w:r>
            <w:r w:rsidRPr="00F16161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2A66B1" w:rsidRPr="00F16161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14:paraId="78F2E236" w14:textId="77777777" w:rsidR="002A66B1" w:rsidRPr="00F16161" w:rsidRDefault="002A66B1" w:rsidP="002A66B1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16161">
              <w:rPr>
                <w:rFonts w:ascii="標楷體" w:eastAsia="標楷體" w:hAnsi="標楷體" w:hint="eastAsia"/>
                <w:sz w:val="28"/>
                <w:szCs w:val="28"/>
              </w:rPr>
              <w:t>□社團活動與技藝課程</w:t>
            </w:r>
          </w:p>
          <w:p w14:paraId="18DD1A72" w14:textId="77777777" w:rsidR="002A66B1" w:rsidRPr="00F16161" w:rsidRDefault="002A66B1" w:rsidP="002A66B1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16161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14:paraId="754C3F62" w14:textId="77777777" w:rsidR="002A66B1" w:rsidRPr="00F16161" w:rsidRDefault="00296C6E" w:rsidP="00296C6E">
            <w:pPr>
              <w:rPr>
                <w:rFonts w:ascii="標楷體" w:eastAsia="標楷體" w:hAnsi="標楷體"/>
                <w:sz w:val="28"/>
              </w:rPr>
            </w:pPr>
            <w:r w:rsidRPr="00F16161"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="002A66B1" w:rsidRPr="00F16161">
              <w:rPr>
                <w:rFonts w:ascii="標楷體" w:eastAsia="標楷體" w:hAnsi="標楷體" w:hint="eastAsia"/>
                <w:sz w:val="28"/>
                <w:szCs w:val="28"/>
              </w:rPr>
              <w:t>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2886BE" w14:textId="77777777" w:rsidR="002A66B1" w:rsidRPr="00F16161" w:rsidRDefault="002A66B1" w:rsidP="002A66B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16161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72C5EF7A" w14:textId="480BD367" w:rsidR="002A66B1" w:rsidRPr="00F16161" w:rsidRDefault="005223D9" w:rsidP="002A66B1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3</w:t>
            </w:r>
          </w:p>
        </w:tc>
      </w:tr>
      <w:tr w:rsidR="00F16161" w:rsidRPr="00F16161" w14:paraId="532138BB" w14:textId="77777777" w:rsidTr="002A66B1">
        <w:trPr>
          <w:trHeight w:val="721"/>
        </w:trPr>
        <w:tc>
          <w:tcPr>
            <w:tcW w:w="2088" w:type="dxa"/>
            <w:vMerge/>
            <w:vAlign w:val="center"/>
          </w:tcPr>
          <w:p w14:paraId="28016CE9" w14:textId="77777777" w:rsidR="002A66B1" w:rsidRPr="00F16161" w:rsidRDefault="002A66B1" w:rsidP="002A66B1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9BBF89D" w14:textId="77777777" w:rsidR="002A66B1" w:rsidRPr="00F16161" w:rsidRDefault="002A66B1" w:rsidP="002A66B1">
            <w:pPr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3D944D" w14:textId="77777777" w:rsidR="002A66B1" w:rsidRPr="00F16161" w:rsidRDefault="002A66B1" w:rsidP="002A66B1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16161">
              <w:rPr>
                <w:rFonts w:ascii="標楷體" w:eastAsia="標楷體" w:hAnsi="標楷體" w:hint="eastAsia"/>
                <w:sz w:val="28"/>
              </w:rPr>
              <w:t>設計</w:t>
            </w:r>
            <w:r w:rsidRPr="00F16161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246F0BB7" w14:textId="223017B9" w:rsidR="002A66B1" w:rsidRPr="00F16161" w:rsidRDefault="005223D9" w:rsidP="002A66B1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李庭宜</w:t>
            </w:r>
          </w:p>
        </w:tc>
      </w:tr>
      <w:tr w:rsidR="00F16161" w:rsidRPr="00F16161" w14:paraId="3A4B6BF2" w14:textId="77777777" w:rsidTr="002A66B1">
        <w:trPr>
          <w:trHeight w:val="2894"/>
        </w:trPr>
        <w:tc>
          <w:tcPr>
            <w:tcW w:w="2088" w:type="dxa"/>
            <w:vAlign w:val="center"/>
          </w:tcPr>
          <w:p w14:paraId="3C8A4230" w14:textId="77777777" w:rsidR="003A0CCB" w:rsidRPr="00F16161" w:rsidRDefault="003A0CCB" w:rsidP="003A0CC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16161">
              <w:rPr>
                <w:rFonts w:ascii="標楷體" w:eastAsia="標楷體" w:hAnsi="標楷體" w:hint="eastAsia"/>
                <w:sz w:val="28"/>
              </w:rPr>
              <w:t>配合融入之領域及議題</w:t>
            </w:r>
          </w:p>
          <w:p w14:paraId="1F1A06A1" w14:textId="77777777" w:rsidR="003A0CCB" w:rsidRPr="00F16161" w:rsidRDefault="003A0CCB" w:rsidP="003A0CCB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16161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14:paraId="447D0423" w14:textId="77777777" w:rsidR="003A0CCB" w:rsidRPr="00F16161" w:rsidRDefault="003A0CCB" w:rsidP="003A0CC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16161">
              <w:rPr>
                <w:rFonts w:ascii="標楷體" w:eastAsia="標楷體" w:hAnsi="標楷體" w:hint="eastAsia"/>
                <w:sz w:val="28"/>
                <w:szCs w:val="28"/>
              </w:rPr>
              <w:t>國語文　□英語文(不含國小低年級)</w:t>
            </w:r>
          </w:p>
          <w:p w14:paraId="0B148EA8" w14:textId="77777777" w:rsidR="003A0CCB" w:rsidRPr="00F16161" w:rsidRDefault="003A0CCB" w:rsidP="003A0CC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16161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14:paraId="2EB171A3" w14:textId="41355217" w:rsidR="003A0CCB" w:rsidRPr="00F16161" w:rsidRDefault="00EC49A6" w:rsidP="003A0CC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16161">
              <w:rPr>
                <w:rFonts w:ascii="標楷體" w:eastAsia="標楷體" w:hAnsi="標楷體" w:hint="eastAsia"/>
                <w:sz w:val="28"/>
                <w:szCs w:val="28"/>
              </w:rPr>
              <w:t xml:space="preserve">□數學　　□生活課程　</w:t>
            </w:r>
            <w:r w:rsidR="0071435F" w:rsidRPr="00F16161"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="003A0CCB" w:rsidRPr="00F16161">
              <w:rPr>
                <w:rFonts w:ascii="標楷體" w:eastAsia="標楷體" w:hAnsi="標楷體" w:hint="eastAsia"/>
                <w:sz w:val="28"/>
                <w:szCs w:val="28"/>
              </w:rPr>
              <w:t>健康與體育</w:t>
            </w:r>
          </w:p>
          <w:p w14:paraId="6861534D" w14:textId="77777777" w:rsidR="003A0CCB" w:rsidRPr="00F16161" w:rsidRDefault="0071435F" w:rsidP="003A0CC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16161"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="003A0CCB" w:rsidRPr="00F16161">
              <w:rPr>
                <w:rFonts w:ascii="標楷體" w:eastAsia="標楷體" w:hAnsi="標楷體" w:hint="eastAsia"/>
                <w:sz w:val="28"/>
                <w:szCs w:val="28"/>
              </w:rPr>
              <w:t>社會　　□自然科學　□藝術</w:t>
            </w:r>
          </w:p>
          <w:p w14:paraId="78C5B00C" w14:textId="77777777" w:rsidR="003A0CCB" w:rsidRPr="00F16161" w:rsidRDefault="0071435F" w:rsidP="003A0CCB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F16161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3A0CCB" w:rsidRPr="00F16161">
              <w:rPr>
                <w:rFonts w:ascii="標楷體" w:eastAsia="標楷體" w:hAnsi="標楷體" w:hint="eastAsia"/>
                <w:sz w:val="28"/>
                <w:szCs w:val="28"/>
              </w:rPr>
              <w:t>綜合活動</w:t>
            </w:r>
          </w:p>
          <w:p w14:paraId="52FFBEF5" w14:textId="77777777" w:rsidR="003A0CCB" w:rsidRPr="00F16161" w:rsidRDefault="003A0CCB" w:rsidP="003A0CCB">
            <w:pPr>
              <w:rPr>
                <w:rFonts w:ascii="標楷體" w:eastAsia="標楷體" w:hAnsi="標楷體"/>
                <w:sz w:val="28"/>
              </w:rPr>
            </w:pPr>
            <w:r w:rsidRPr="00F16161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384DADEC" w14:textId="77777777" w:rsidR="003A0CCB" w:rsidRPr="00F16161" w:rsidRDefault="003A0CCB" w:rsidP="003A0CCB">
            <w:pPr>
              <w:rPr>
                <w:rFonts w:ascii="標楷體" w:eastAsia="標楷體" w:hAnsi="標楷體"/>
                <w:sz w:val="28"/>
              </w:rPr>
            </w:pPr>
            <w:r w:rsidRPr="00F16161">
              <w:rPr>
                <w:rFonts w:ascii="標楷體" w:eastAsia="標楷體" w:hAnsi="標楷體" w:hint="eastAsia"/>
                <w:sz w:val="28"/>
              </w:rPr>
              <w:t>□人權教育　□環境教育　□海洋教育　□品德教育</w:t>
            </w:r>
          </w:p>
          <w:p w14:paraId="17160650" w14:textId="77777777" w:rsidR="003A0CCB" w:rsidRPr="00F16161" w:rsidRDefault="003A0CCB" w:rsidP="003A0CCB">
            <w:pPr>
              <w:rPr>
                <w:rFonts w:ascii="標楷體" w:eastAsia="標楷體" w:hAnsi="標楷體"/>
                <w:sz w:val="28"/>
              </w:rPr>
            </w:pPr>
            <w:r w:rsidRPr="00F16161">
              <w:rPr>
                <w:rFonts w:ascii="標楷體" w:eastAsia="標楷體" w:hAnsi="標楷體" w:hint="eastAsia"/>
                <w:sz w:val="28"/>
              </w:rPr>
              <w:t>□生命教育　□法治教育　□科技教育　□資訊教育</w:t>
            </w:r>
          </w:p>
          <w:p w14:paraId="42FCDACB" w14:textId="35DD5C3C" w:rsidR="003A0CCB" w:rsidRPr="00F16161" w:rsidRDefault="003A0CCB" w:rsidP="003A0CCB">
            <w:pPr>
              <w:rPr>
                <w:rFonts w:ascii="標楷體" w:eastAsia="標楷體" w:hAnsi="標楷體"/>
                <w:sz w:val="28"/>
              </w:rPr>
            </w:pPr>
            <w:r w:rsidRPr="00F16161">
              <w:rPr>
                <w:rFonts w:ascii="標楷體" w:eastAsia="標楷體" w:hAnsi="標楷體" w:hint="eastAsia"/>
                <w:sz w:val="28"/>
              </w:rPr>
              <w:t xml:space="preserve">□能源教育　</w:t>
            </w:r>
            <w:r w:rsidR="007B2C51" w:rsidRPr="00F16161">
              <w:rPr>
                <w:rFonts w:ascii="標楷體" w:eastAsia="標楷體" w:hAnsi="標楷體" w:hint="eastAsia"/>
                <w:sz w:val="28"/>
              </w:rPr>
              <w:t>□</w:t>
            </w:r>
            <w:r w:rsidRPr="00F16161">
              <w:rPr>
                <w:rFonts w:ascii="標楷體" w:eastAsia="標楷體" w:hAnsi="標楷體" w:hint="eastAsia"/>
                <w:sz w:val="28"/>
              </w:rPr>
              <w:t xml:space="preserve">安全教育　□防災教育　□閱讀素養 </w:t>
            </w:r>
          </w:p>
          <w:p w14:paraId="79626C45" w14:textId="65D5A4CB" w:rsidR="003A0CCB" w:rsidRPr="00F16161" w:rsidRDefault="007B2C51" w:rsidP="003A0CCB">
            <w:pPr>
              <w:rPr>
                <w:rFonts w:ascii="標楷體" w:eastAsia="標楷體" w:hAnsi="標楷體"/>
                <w:sz w:val="28"/>
              </w:rPr>
            </w:pPr>
            <w:r w:rsidRPr="00F16161">
              <w:rPr>
                <w:rFonts w:ascii="標楷體" w:eastAsia="標楷體" w:hAnsi="標楷體" w:hint="eastAsia"/>
                <w:sz w:val="28"/>
              </w:rPr>
              <w:t>■</w:t>
            </w:r>
            <w:r w:rsidR="003A0CCB" w:rsidRPr="00F16161">
              <w:rPr>
                <w:rFonts w:ascii="標楷體" w:eastAsia="標楷體" w:hAnsi="標楷體" w:hint="eastAsia"/>
                <w:sz w:val="28"/>
              </w:rPr>
              <w:t>家庭教育　□戶外教育　□原住民教育□國際教育</w:t>
            </w:r>
          </w:p>
          <w:p w14:paraId="4FE07AB1" w14:textId="08866444" w:rsidR="003A0CCB" w:rsidRPr="00F16161" w:rsidRDefault="007B2C51" w:rsidP="003A0CCB">
            <w:pPr>
              <w:rPr>
                <w:rFonts w:ascii="標楷體" w:eastAsia="標楷體" w:hAnsi="標楷體"/>
                <w:sz w:val="28"/>
              </w:rPr>
            </w:pPr>
            <w:r w:rsidRPr="00F16161">
              <w:rPr>
                <w:rFonts w:ascii="標楷體" w:eastAsia="標楷體" w:hAnsi="標楷體" w:hint="eastAsia"/>
                <w:sz w:val="28"/>
              </w:rPr>
              <w:t>□</w:t>
            </w:r>
            <w:r w:rsidR="003A0CCB" w:rsidRPr="00F16161">
              <w:rPr>
                <w:rFonts w:ascii="標楷體" w:eastAsia="標楷體" w:hAnsi="標楷體" w:hint="eastAsia"/>
                <w:sz w:val="28"/>
              </w:rPr>
              <w:t>性別平等教育　□多元文化教育　□生涯規劃教育</w:t>
            </w:r>
          </w:p>
          <w:p w14:paraId="71CFBA3B" w14:textId="77777777" w:rsidR="003A0CCB" w:rsidRPr="00F16161" w:rsidRDefault="003A0CCB" w:rsidP="003A0CCB">
            <w:pPr>
              <w:rPr>
                <w:rFonts w:ascii="標楷體" w:eastAsia="標楷體" w:hAnsi="標楷體"/>
                <w:sz w:val="28"/>
              </w:rPr>
            </w:pPr>
            <w:r w:rsidRPr="00F16161">
              <w:rPr>
                <w:rFonts w:ascii="標楷體" w:eastAsia="標楷體" w:hAnsi="標楷體" w:hint="eastAsia"/>
                <w:sz w:val="28"/>
              </w:rPr>
              <w:t>※請於學習表現欄位填入所勾選之議題實質內涵※</w:t>
            </w:r>
          </w:p>
          <w:p w14:paraId="492852C8" w14:textId="77777777" w:rsidR="003A0CCB" w:rsidRPr="00F16161" w:rsidRDefault="003A0CCB" w:rsidP="003A0CCB">
            <w:pPr>
              <w:rPr>
                <w:rFonts w:ascii="標楷體" w:eastAsia="標楷體" w:hAnsi="標楷體"/>
                <w:sz w:val="28"/>
                <w:highlight w:val="yellow"/>
              </w:rPr>
            </w:pPr>
            <w:r w:rsidRPr="00F16161">
              <w:rPr>
                <w:rFonts w:ascii="標楷體" w:eastAsia="標楷體" w:hAnsi="標楷體" w:hint="eastAsia"/>
                <w:sz w:val="28"/>
                <w:highlight w:val="yellow"/>
              </w:rPr>
              <w:t>※交通安全請於學習表現欄位填入主題內容重點，</w:t>
            </w:r>
          </w:p>
          <w:p w14:paraId="2AFCAB7C" w14:textId="77777777" w:rsidR="003A0CCB" w:rsidRPr="00F16161" w:rsidRDefault="003A0CCB" w:rsidP="003A0CCB">
            <w:pPr>
              <w:ind w:firstLineChars="93" w:firstLine="260"/>
              <w:rPr>
                <w:rFonts w:ascii="標楷體" w:eastAsia="標楷體" w:hAnsi="標楷體"/>
                <w:sz w:val="28"/>
              </w:rPr>
            </w:pPr>
            <w:r w:rsidRPr="00F16161">
              <w:rPr>
                <w:rFonts w:ascii="標楷體" w:eastAsia="標楷體" w:hAnsi="標楷體" w:hint="eastAsia"/>
                <w:sz w:val="28"/>
                <w:highlight w:val="yellow"/>
              </w:rPr>
              <w:t>例：交A-I-3辨識社區道路環境的常見危險。※</w:t>
            </w:r>
          </w:p>
        </w:tc>
      </w:tr>
      <w:tr w:rsidR="00F16161" w:rsidRPr="00F16161" w14:paraId="6CAEDFDC" w14:textId="77777777" w:rsidTr="002A66B1">
        <w:trPr>
          <w:trHeight w:val="1020"/>
        </w:trPr>
        <w:tc>
          <w:tcPr>
            <w:tcW w:w="2088" w:type="dxa"/>
            <w:vAlign w:val="center"/>
          </w:tcPr>
          <w:p w14:paraId="7A78E9B8" w14:textId="77777777" w:rsidR="002A66B1" w:rsidRPr="00F16161" w:rsidRDefault="002A66B1" w:rsidP="002A66B1">
            <w:pPr>
              <w:jc w:val="center"/>
              <w:rPr>
                <w:rFonts w:ascii="標楷體" w:eastAsia="標楷體" w:hAnsi="標楷體"/>
                <w:sz w:val="28"/>
                <w:szCs w:val="28"/>
                <w:highlight w:val="yellow"/>
              </w:rPr>
            </w:pPr>
            <w:r w:rsidRPr="00F16161">
              <w:rPr>
                <w:rFonts w:ascii="標楷體" w:eastAsia="標楷體" w:hAnsi="標楷體" w:hint="eastAsia"/>
                <w:sz w:val="28"/>
                <w:highlight w:val="yellow"/>
              </w:rPr>
              <w:t>對應的學校願景</w:t>
            </w:r>
          </w:p>
          <w:p w14:paraId="0BAB2AA3" w14:textId="77777777" w:rsidR="002A66B1" w:rsidRPr="00F16161" w:rsidRDefault="002A66B1" w:rsidP="002A66B1">
            <w:pPr>
              <w:jc w:val="center"/>
              <w:rPr>
                <w:rFonts w:ascii="標楷體" w:eastAsia="標楷體" w:hAnsi="標楷體"/>
                <w:sz w:val="20"/>
                <w:szCs w:val="20"/>
                <w:highlight w:val="yellow"/>
              </w:rPr>
            </w:pPr>
            <w:r w:rsidRPr="00F16161">
              <w:rPr>
                <w:rFonts w:ascii="標楷體" w:eastAsia="標楷體" w:hAnsi="標楷體" w:hint="eastAsia"/>
                <w:sz w:val="20"/>
                <w:szCs w:val="20"/>
                <w:highlight w:val="yellow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14:paraId="408F6D2E" w14:textId="77777777" w:rsidR="002A66B1" w:rsidRPr="00F16161" w:rsidRDefault="00FE3295" w:rsidP="002A66B1">
            <w:pPr>
              <w:rPr>
                <w:rFonts w:ascii="標楷體" w:eastAsia="標楷體" w:hAnsi="標楷體"/>
                <w:sz w:val="28"/>
                <w:highlight w:val="yellow"/>
              </w:rPr>
            </w:pPr>
            <w:r w:rsidRPr="00F16161">
              <w:rPr>
                <w:rFonts w:ascii="標楷體" w:eastAsia="標楷體" w:hAnsi="標楷體" w:hint="eastAsia"/>
                <w:sz w:val="28"/>
              </w:rPr>
              <w:t>健康、開放、友善、卓越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5C5FDE" w14:textId="77777777" w:rsidR="002A66B1" w:rsidRPr="00F16161" w:rsidRDefault="002A66B1" w:rsidP="002A66B1">
            <w:pPr>
              <w:jc w:val="center"/>
              <w:rPr>
                <w:rFonts w:ascii="標楷體" w:eastAsia="標楷體" w:hAnsi="標楷體"/>
                <w:sz w:val="28"/>
                <w:highlight w:val="yellow"/>
              </w:rPr>
            </w:pPr>
            <w:r w:rsidRPr="00F16161">
              <w:rPr>
                <w:rFonts w:ascii="標楷體" w:eastAsia="標楷體" w:hAnsi="標楷體" w:hint="eastAsia"/>
                <w:sz w:val="28"/>
                <w:highlight w:val="yellow"/>
              </w:rPr>
              <w:t>與學校願景呼應之說明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47D69F8A" w14:textId="77777777" w:rsidR="00AE0F58" w:rsidRPr="00F16161" w:rsidRDefault="00AE0F58" w:rsidP="00AE0F58">
            <w:pPr>
              <w:jc w:val="both"/>
              <w:rPr>
                <w:rFonts w:ascii="標楷體" w:eastAsia="標楷體" w:hAnsi="標楷體"/>
                <w:sz w:val="28"/>
              </w:rPr>
            </w:pPr>
            <w:r w:rsidRPr="00F16161">
              <w:rPr>
                <w:rFonts w:ascii="標楷體" w:eastAsia="標楷體" w:hAnsi="標楷體" w:hint="eastAsia"/>
                <w:sz w:val="28"/>
              </w:rPr>
              <w:t>健康-希望孩子擁有健康的身體與心靈，且擁有樂於學習、快樂學習的態度，培養積極活潑的人生觀。</w:t>
            </w:r>
          </w:p>
          <w:p w14:paraId="0FB34D73" w14:textId="77777777" w:rsidR="002A66B1" w:rsidRPr="00F16161" w:rsidRDefault="00AE0F58" w:rsidP="00AE0F58">
            <w:pPr>
              <w:pStyle w:val="af8"/>
              <w:ind w:left="0"/>
              <w:jc w:val="both"/>
              <w:rPr>
                <w:rFonts w:ascii="標楷體" w:eastAsia="標楷體" w:hAnsi="標楷體"/>
                <w:sz w:val="28"/>
              </w:rPr>
            </w:pPr>
            <w:r w:rsidRPr="00F16161">
              <w:rPr>
                <w:rFonts w:ascii="標楷體" w:eastAsia="標楷體" w:hAnsi="標楷體" w:hint="eastAsia"/>
                <w:sz w:val="28"/>
              </w:rPr>
              <w:t>友善-希望孩子能具備</w:t>
            </w:r>
            <w:r w:rsidR="00296C6E" w:rsidRPr="00F16161">
              <w:rPr>
                <w:rFonts w:ascii="標楷體" w:eastAsia="標楷體" w:hAnsi="標楷體" w:hint="eastAsia"/>
                <w:sz w:val="28"/>
              </w:rPr>
              <w:t>友善的</w:t>
            </w:r>
            <w:r w:rsidRPr="00F16161">
              <w:rPr>
                <w:rFonts w:ascii="標楷體" w:eastAsia="標楷體" w:hAnsi="標楷體" w:hint="eastAsia"/>
                <w:sz w:val="28"/>
              </w:rPr>
              <w:t>同理心，能夠樂於助人且能與他人合作</w:t>
            </w:r>
            <w:r w:rsidRPr="00F16161">
              <w:rPr>
                <w:rFonts w:ascii="標楷體" w:eastAsia="標楷體" w:hAnsi="標楷體" w:hint="eastAsia"/>
                <w:sz w:val="28"/>
                <w:szCs w:val="28"/>
              </w:rPr>
              <w:t>互動，</w:t>
            </w:r>
            <w:r w:rsidR="00802BD7" w:rsidRPr="00F16161">
              <w:rPr>
                <w:rFonts w:ascii="標楷體" w:eastAsia="標楷體" w:hAnsi="標楷體" w:hint="eastAsia"/>
                <w:sz w:val="28"/>
                <w:szCs w:val="28"/>
              </w:rPr>
              <w:t>來察覺週遭需要幫助的同學進而學會保護自己。</w:t>
            </w:r>
          </w:p>
        </w:tc>
      </w:tr>
      <w:tr w:rsidR="00F16161" w:rsidRPr="00F16161" w14:paraId="24E21011" w14:textId="77777777" w:rsidTr="002A66B1">
        <w:trPr>
          <w:trHeight w:val="1020"/>
        </w:trPr>
        <w:tc>
          <w:tcPr>
            <w:tcW w:w="2088" w:type="dxa"/>
            <w:vAlign w:val="center"/>
          </w:tcPr>
          <w:p w14:paraId="0BCEE5C6" w14:textId="77777777" w:rsidR="00EC49A6" w:rsidRPr="00F16161" w:rsidRDefault="00EC49A6" w:rsidP="00EC49A6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16161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14:paraId="1B51914F" w14:textId="77777777" w:rsidR="00EC49A6" w:rsidRPr="00F16161" w:rsidRDefault="00EC49A6" w:rsidP="00EC49A6">
            <w:pPr>
              <w:spacing w:line="300" w:lineRule="exact"/>
              <w:rPr>
                <w:rFonts w:ascii="標楷體" w:eastAsia="標楷體" w:hAnsi="標楷體"/>
              </w:rPr>
            </w:pPr>
            <w:r w:rsidRPr="00F16161">
              <w:rPr>
                <w:rFonts w:ascii="標楷體" w:eastAsia="標楷體" w:hAnsi="標楷體" w:hint="eastAsia"/>
              </w:rPr>
              <w:t>家庭暴力（Domestic violence）簡稱家暴，是指家庭成員間實施身體或精神上的傷害行為，由於是產生於親人間的行為，往往由於現實之關係與利益約束而無法顯現出來。本課程希望藉由各種教學資源，教導學生認識家庭暴力及其防治方法。</w:t>
            </w:r>
          </w:p>
          <w:p w14:paraId="234035E7" w14:textId="77777777" w:rsidR="00EC49A6" w:rsidRPr="00F16161" w:rsidRDefault="00EC49A6" w:rsidP="00EC49A6">
            <w:pPr>
              <w:spacing w:line="300" w:lineRule="exact"/>
              <w:rPr>
                <w:rFonts w:ascii="標楷體" w:eastAsia="標楷體" w:hAnsi="標楷體"/>
              </w:rPr>
            </w:pPr>
            <w:r w:rsidRPr="00F16161">
              <w:rPr>
                <w:rFonts w:ascii="標楷體" w:eastAsia="標楷體" w:hAnsi="標楷體" w:hint="eastAsia"/>
              </w:rPr>
              <w:t>家庭暴力的侵害行為可包括了實際攻擊、傷害、虐待等直接實施暴力或在精神上威脅家庭成員的作為。課程中將運用繪本、影片等媒材，帶領學生從實際案例與故事裡瞭解「防治家庭暴力」的意義與內涵。並從討論的過程中，澄清觀念，讓學生能瞭解遇到事件時，正確的處遇方式。藉由課程與教學，來察覺週遭需要幫助的同學進而學會保護自己。</w:t>
            </w:r>
          </w:p>
          <w:p w14:paraId="7160AD37" w14:textId="77777777" w:rsidR="00EC49A6" w:rsidRPr="00F16161" w:rsidRDefault="00EC49A6" w:rsidP="00EC49A6">
            <w:pPr>
              <w:spacing w:line="300" w:lineRule="exact"/>
              <w:rPr>
                <w:rFonts w:ascii="標楷體" w:eastAsia="標楷體" w:hAnsi="標楷體"/>
                <w:sz w:val="28"/>
              </w:rPr>
            </w:pPr>
            <w:r w:rsidRPr="00F16161">
              <w:rPr>
                <w:rFonts w:ascii="標楷體" w:eastAsia="標楷體" w:hAnsi="標楷體" w:hint="eastAsia"/>
              </w:rPr>
              <w:lastRenderedPageBreak/>
              <w:t>近年來，有許多無辜的孩子在家庭中，因為家庭暴力受到傷害，希望藉由本課程設計，培養孩子對家庭暴力正確概念，提昇保護自己與他人的能力，察覺家庭暴力事件，幫助更多需要幫助的人。</w:t>
            </w:r>
          </w:p>
        </w:tc>
      </w:tr>
      <w:tr w:rsidR="00F16161" w:rsidRPr="00F16161" w14:paraId="6F1C64EA" w14:textId="77777777" w:rsidTr="002A66B1">
        <w:trPr>
          <w:trHeight w:val="1020"/>
        </w:trPr>
        <w:tc>
          <w:tcPr>
            <w:tcW w:w="2088" w:type="dxa"/>
            <w:vAlign w:val="center"/>
          </w:tcPr>
          <w:p w14:paraId="0F8F2409" w14:textId="77777777" w:rsidR="00EC49A6" w:rsidRPr="00F16161" w:rsidRDefault="00EC49A6" w:rsidP="00EC49A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16161">
              <w:rPr>
                <w:rFonts w:ascii="標楷體" w:eastAsia="標楷體" w:hAnsi="標楷體" w:hint="eastAsia"/>
                <w:sz w:val="28"/>
              </w:rPr>
              <w:lastRenderedPageBreak/>
              <w:t>總綱核心素養具體內涵</w:t>
            </w:r>
          </w:p>
        </w:tc>
        <w:tc>
          <w:tcPr>
            <w:tcW w:w="3544" w:type="dxa"/>
            <w:vAlign w:val="center"/>
          </w:tcPr>
          <w:p w14:paraId="0166282B" w14:textId="77777777" w:rsidR="00EC49A6" w:rsidRPr="00F16161" w:rsidRDefault="00EC49A6" w:rsidP="00EC49A6">
            <w:pPr>
              <w:widowControl w:val="0"/>
              <w:autoSpaceDE w:val="0"/>
              <w:autoSpaceDN w:val="0"/>
              <w:adjustRightInd w:val="0"/>
              <w:rPr>
                <w:rFonts w:ascii="標楷體" w:eastAsia="標楷體" w:hAnsi="標楷體" w:cs="標楷體"/>
              </w:rPr>
            </w:pPr>
            <w:r w:rsidRPr="00F16161">
              <w:rPr>
                <w:rFonts w:ascii="標楷體" w:eastAsia="標楷體" w:hAnsi="標楷體" w:cs="新細明體"/>
              </w:rPr>
              <w:t xml:space="preserve">E-A1 </w:t>
            </w:r>
            <w:r w:rsidRPr="00F16161">
              <w:rPr>
                <w:rFonts w:ascii="標楷體" w:eastAsia="標楷體" w:hAnsi="標楷體" w:cs="標楷體" w:hint="eastAsia"/>
              </w:rPr>
              <w:t>具備良好的生活習慣，促進身心健全發展，並認識個人特質，發展生命潛能。</w:t>
            </w:r>
          </w:p>
          <w:p w14:paraId="471FA441" w14:textId="77777777" w:rsidR="00EC49A6" w:rsidRPr="00F16161" w:rsidRDefault="00EC49A6" w:rsidP="00EC49A6">
            <w:pPr>
              <w:widowControl w:val="0"/>
              <w:autoSpaceDE w:val="0"/>
              <w:autoSpaceDN w:val="0"/>
              <w:adjustRightInd w:val="0"/>
              <w:rPr>
                <w:rFonts w:ascii="標楷體" w:eastAsia="標楷體" w:hAnsi="標楷體" w:cs="標楷體"/>
              </w:rPr>
            </w:pPr>
            <w:r w:rsidRPr="00F16161">
              <w:rPr>
                <w:rFonts w:ascii="標楷體" w:eastAsia="標楷體" w:hAnsi="標楷體" w:cs="新細明體"/>
              </w:rPr>
              <w:t xml:space="preserve">E-A2 </w:t>
            </w:r>
            <w:r w:rsidRPr="00F16161">
              <w:rPr>
                <w:rFonts w:ascii="標楷體" w:eastAsia="標楷體" w:hAnsi="標楷體" w:cs="標楷體" w:hint="eastAsia"/>
              </w:rPr>
              <w:t>具備探索問題的思考能力，並透過體驗與實踐處理日常生活問題。</w:t>
            </w:r>
          </w:p>
          <w:p w14:paraId="23ED3904" w14:textId="77777777" w:rsidR="00EC49A6" w:rsidRPr="00F16161" w:rsidRDefault="00EC49A6" w:rsidP="00EC49A6">
            <w:pPr>
              <w:widowControl w:val="0"/>
              <w:autoSpaceDE w:val="0"/>
              <w:autoSpaceDN w:val="0"/>
              <w:adjustRightInd w:val="0"/>
              <w:rPr>
                <w:rFonts w:ascii="標楷體" w:eastAsia="標楷體" w:hAnsi="標楷體"/>
                <w:sz w:val="28"/>
              </w:rPr>
            </w:pPr>
            <w:r w:rsidRPr="00F16161">
              <w:rPr>
                <w:rFonts w:ascii="標楷體" w:eastAsia="標楷體" w:hAnsi="標楷體" w:cs="新細明體"/>
              </w:rPr>
              <w:t xml:space="preserve">E-C2 </w:t>
            </w:r>
            <w:r w:rsidRPr="00F16161">
              <w:rPr>
                <w:rFonts w:ascii="標楷體" w:eastAsia="標楷體" w:hAnsi="標楷體" w:cs="標楷體" w:hint="eastAsia"/>
              </w:rPr>
              <w:t>具備理解他人感受，樂於與人互動，並與團隊成員合作之素養。</w:t>
            </w:r>
          </w:p>
        </w:tc>
        <w:tc>
          <w:tcPr>
            <w:tcW w:w="1843" w:type="dxa"/>
            <w:gridSpan w:val="2"/>
            <w:vAlign w:val="center"/>
          </w:tcPr>
          <w:p w14:paraId="5EB126DE" w14:textId="77777777" w:rsidR="00EC49A6" w:rsidRPr="00F16161" w:rsidRDefault="00EC49A6" w:rsidP="00EC49A6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16161">
              <w:rPr>
                <w:rFonts w:ascii="標楷體" w:eastAsia="標楷體" w:hAnsi="標楷體" w:hint="eastAsia"/>
                <w:sz w:val="28"/>
              </w:rPr>
              <w:t>領綱核心素養</w:t>
            </w:r>
          </w:p>
          <w:p w14:paraId="4D2CF960" w14:textId="77777777" w:rsidR="00EC49A6" w:rsidRPr="00F16161" w:rsidRDefault="00EC49A6" w:rsidP="00EC49A6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16161">
              <w:rPr>
                <w:rFonts w:ascii="標楷體" w:eastAsia="標楷體" w:hAnsi="標楷體" w:hint="eastAsia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14:paraId="5167B2D6" w14:textId="77777777" w:rsidR="00EC49A6" w:rsidRPr="00F16161" w:rsidRDefault="00BD547E" w:rsidP="00830B17">
            <w:pPr>
              <w:rPr>
                <w:rFonts w:ascii="標楷體" w:eastAsia="標楷體" w:hAnsi="標楷體"/>
                <w:sz w:val="28"/>
              </w:rPr>
            </w:pPr>
            <w:r w:rsidRPr="00F16161">
              <w:rPr>
                <w:rFonts w:ascii="標楷體" w:eastAsia="標楷體" w:hAnsi="標楷體"/>
                <w:sz w:val="28"/>
              </w:rPr>
              <w:t>社-E-C2 建立良好的人際互動關係，養成尊重差異、關懷他人及團隊合作的態度。</w:t>
            </w:r>
          </w:p>
          <w:p w14:paraId="1244A937" w14:textId="77777777" w:rsidR="00BD547E" w:rsidRPr="00F16161" w:rsidRDefault="00BD547E" w:rsidP="00BD547E">
            <w:pPr>
              <w:rPr>
                <w:rFonts w:ascii="標楷體" w:eastAsia="標楷體" w:hAnsi="標楷體"/>
                <w:sz w:val="28"/>
              </w:rPr>
            </w:pPr>
            <w:r w:rsidRPr="00F16161">
              <w:rPr>
                <w:rFonts w:ascii="標楷體" w:eastAsia="標楷體" w:hAnsi="標楷體"/>
                <w:sz w:val="28"/>
              </w:rPr>
              <w:t>健體-E-B1 具備運用體育與健康之相關符號知能，能以同理心應用在生活中的運動、保健與人際溝通上。</w:t>
            </w:r>
          </w:p>
        </w:tc>
      </w:tr>
      <w:tr w:rsidR="00EC49A6" w:rsidRPr="00F16161" w14:paraId="57DC89E1" w14:textId="77777777" w:rsidTr="002A66B1">
        <w:trPr>
          <w:trHeight w:val="1020"/>
        </w:trPr>
        <w:tc>
          <w:tcPr>
            <w:tcW w:w="2088" w:type="dxa"/>
            <w:vAlign w:val="center"/>
          </w:tcPr>
          <w:p w14:paraId="2F585F38" w14:textId="77777777" w:rsidR="00EC49A6" w:rsidRPr="00F16161" w:rsidRDefault="00EC49A6" w:rsidP="00EC49A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16161">
              <w:rPr>
                <w:rFonts w:ascii="標楷體" w:eastAsia="標楷體" w:hAnsi="標楷體" w:hint="eastAsia"/>
                <w:sz w:val="28"/>
                <w:szCs w:val="28"/>
              </w:rPr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14:paraId="6C49A4B5" w14:textId="77777777" w:rsidR="00EC49A6" w:rsidRPr="00F16161" w:rsidRDefault="00EC49A6" w:rsidP="00EC49A6">
            <w:pPr>
              <w:pStyle w:val="af8"/>
              <w:widowControl w:val="0"/>
              <w:numPr>
                <w:ilvl w:val="0"/>
                <w:numId w:val="5"/>
              </w:numPr>
              <w:spacing w:line="300" w:lineRule="exact"/>
              <w:ind w:left="482" w:hangingChars="201" w:hanging="482"/>
              <w:jc w:val="both"/>
              <w:rPr>
                <w:rFonts w:ascii="標楷體" w:eastAsia="標楷體" w:hAnsi="標楷體"/>
              </w:rPr>
            </w:pPr>
            <w:r w:rsidRPr="00F16161">
              <w:rPr>
                <w:rFonts w:ascii="標楷體" w:eastAsia="標楷體" w:hAnsi="標楷體" w:hint="eastAsia"/>
              </w:rPr>
              <w:t>能透過小組討論的過程了解防治家庭暴力的觀念。</w:t>
            </w:r>
          </w:p>
          <w:p w14:paraId="6040AAE3" w14:textId="77777777" w:rsidR="00EC49A6" w:rsidRPr="00F16161" w:rsidRDefault="00EC49A6" w:rsidP="00EC49A6">
            <w:pPr>
              <w:widowControl w:val="0"/>
              <w:numPr>
                <w:ilvl w:val="0"/>
                <w:numId w:val="5"/>
              </w:numPr>
              <w:spacing w:line="300" w:lineRule="exact"/>
              <w:ind w:left="482" w:hangingChars="201" w:hanging="482"/>
              <w:jc w:val="both"/>
              <w:rPr>
                <w:rFonts w:ascii="標楷體" w:eastAsia="標楷體" w:hAnsi="標楷體"/>
              </w:rPr>
            </w:pPr>
            <w:r w:rsidRPr="00F16161">
              <w:rPr>
                <w:rFonts w:ascii="標楷體" w:eastAsia="標楷體" w:hAnsi="標楷體" w:hint="eastAsia"/>
              </w:rPr>
              <w:t>能瞭解家庭暴力的各種不同類型。</w:t>
            </w:r>
          </w:p>
          <w:p w14:paraId="2BE8BF7A" w14:textId="77777777" w:rsidR="00EC49A6" w:rsidRPr="00F16161" w:rsidRDefault="00EC49A6" w:rsidP="00EC49A6">
            <w:pPr>
              <w:widowControl w:val="0"/>
              <w:numPr>
                <w:ilvl w:val="0"/>
                <w:numId w:val="5"/>
              </w:numPr>
              <w:spacing w:line="300" w:lineRule="exact"/>
              <w:ind w:left="482" w:hangingChars="201" w:hanging="482"/>
              <w:jc w:val="both"/>
              <w:rPr>
                <w:rFonts w:ascii="標楷體" w:eastAsia="標楷體" w:hAnsi="標楷體"/>
              </w:rPr>
            </w:pPr>
            <w:r w:rsidRPr="00F16161">
              <w:rPr>
                <w:rFonts w:ascii="標楷體" w:eastAsia="標楷體" w:hAnsi="標楷體" w:hint="eastAsia"/>
              </w:rPr>
              <w:t>能欣賞與尊重自己與他人的身體自主權。</w:t>
            </w:r>
          </w:p>
          <w:p w14:paraId="1B066C36" w14:textId="77777777" w:rsidR="00EC49A6" w:rsidRPr="00F16161" w:rsidRDefault="00EC49A6" w:rsidP="00EC49A6">
            <w:pPr>
              <w:widowControl w:val="0"/>
              <w:numPr>
                <w:ilvl w:val="0"/>
                <w:numId w:val="5"/>
              </w:numPr>
              <w:spacing w:line="300" w:lineRule="exact"/>
              <w:ind w:left="482" w:hangingChars="201" w:hanging="482"/>
              <w:jc w:val="both"/>
              <w:rPr>
                <w:rFonts w:ascii="標楷體" w:eastAsia="標楷體" w:hAnsi="標楷體"/>
              </w:rPr>
            </w:pPr>
            <w:r w:rsidRPr="00F16161">
              <w:rPr>
                <w:rFonts w:ascii="標楷體" w:eastAsia="標楷體" w:hAnsi="標楷體" w:hint="eastAsia"/>
              </w:rPr>
              <w:t>能從自己做起，覺察及防治家庭暴力。</w:t>
            </w:r>
          </w:p>
          <w:p w14:paraId="607212A1" w14:textId="77777777" w:rsidR="00EC49A6" w:rsidRPr="00F16161" w:rsidRDefault="00EC49A6" w:rsidP="00EC49A6">
            <w:pPr>
              <w:widowControl w:val="0"/>
              <w:numPr>
                <w:ilvl w:val="0"/>
                <w:numId w:val="5"/>
              </w:numPr>
              <w:spacing w:line="300" w:lineRule="exact"/>
              <w:ind w:left="482" w:hangingChars="201" w:hanging="482"/>
              <w:jc w:val="both"/>
              <w:rPr>
                <w:rFonts w:ascii="標楷體" w:eastAsia="標楷體" w:hAnsi="標楷體"/>
              </w:rPr>
            </w:pPr>
            <w:r w:rsidRPr="00F16161">
              <w:rPr>
                <w:rFonts w:ascii="標楷體" w:eastAsia="標楷體" w:hAnsi="標楷體" w:hint="eastAsia"/>
              </w:rPr>
              <w:t>能勇敢對家庭暴力行為做出因應。</w:t>
            </w:r>
          </w:p>
          <w:p w14:paraId="1341A17A" w14:textId="77777777" w:rsidR="00EC49A6" w:rsidRPr="00F16161" w:rsidRDefault="00EC49A6" w:rsidP="00EC49A6">
            <w:pPr>
              <w:widowControl w:val="0"/>
              <w:numPr>
                <w:ilvl w:val="0"/>
                <w:numId w:val="5"/>
              </w:numPr>
              <w:spacing w:line="300" w:lineRule="exact"/>
              <w:ind w:left="482" w:hangingChars="201" w:hanging="482"/>
              <w:jc w:val="both"/>
              <w:rPr>
                <w:rFonts w:ascii="標楷體" w:eastAsia="標楷體" w:hAnsi="標楷體"/>
              </w:rPr>
            </w:pPr>
            <w:r w:rsidRPr="00F16161">
              <w:rPr>
                <w:rFonts w:ascii="標楷體" w:eastAsia="標楷體" w:hAnsi="標楷體" w:hint="eastAsia"/>
              </w:rPr>
              <w:t>能藉由討論過程，理解防治家庭暴力的內涵及實踐方式。</w:t>
            </w:r>
          </w:p>
        </w:tc>
      </w:tr>
    </w:tbl>
    <w:p w14:paraId="42A25E4C" w14:textId="77777777" w:rsidR="00B97820" w:rsidRPr="00F16161" w:rsidRDefault="00B97820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14:paraId="6A08501D" w14:textId="77777777" w:rsidR="00A16219" w:rsidRPr="00F16161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298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38"/>
        <w:gridCol w:w="1107"/>
        <w:gridCol w:w="1559"/>
        <w:gridCol w:w="1559"/>
        <w:gridCol w:w="2127"/>
        <w:gridCol w:w="4538"/>
        <w:gridCol w:w="1699"/>
        <w:gridCol w:w="2573"/>
      </w:tblGrid>
      <w:tr w:rsidR="00F16161" w:rsidRPr="00F16161" w14:paraId="5A23A540" w14:textId="77777777" w:rsidTr="008F1B39">
        <w:trPr>
          <w:trHeight w:val="649"/>
          <w:tblHeader/>
        </w:trPr>
        <w:tc>
          <w:tcPr>
            <w:tcW w:w="466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5BF665D0" w14:textId="77777777" w:rsidR="002A66B1" w:rsidRPr="00F16161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6161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03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16ACD161" w14:textId="77777777" w:rsidR="002A66B1" w:rsidRPr="00F16161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6161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14:paraId="7EE93087" w14:textId="77777777" w:rsidR="002A66B1" w:rsidRPr="00F16161" w:rsidRDefault="002A66B1" w:rsidP="002A66B1">
            <w:pPr>
              <w:rPr>
                <w:rFonts w:ascii="標楷體" w:eastAsia="標楷體" w:hAnsi="標楷體"/>
              </w:rPr>
            </w:pPr>
            <w:r w:rsidRPr="00F16161">
              <w:rPr>
                <w:rFonts w:ascii="標楷體" w:eastAsia="標楷體" w:hAnsi="標楷體" w:hint="eastAsia"/>
              </w:rPr>
              <w:t>須選用正確學習階段之2以上領域，請完整寫出「領域名稱+數字編碼+內容」</w:t>
            </w:r>
          </w:p>
        </w:tc>
        <w:tc>
          <w:tcPr>
            <w:tcW w:w="503" w:type="pct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2F7B762" w14:textId="77777777" w:rsidR="002A66B1" w:rsidRPr="00F16161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6161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14:paraId="04430CB0" w14:textId="77777777" w:rsidR="002A66B1" w:rsidRPr="00F16161" w:rsidRDefault="002A66B1" w:rsidP="002A66B1">
            <w:pPr>
              <w:jc w:val="center"/>
              <w:rPr>
                <w:rFonts w:ascii="標楷體" w:eastAsia="標楷體" w:hAnsi="標楷體"/>
              </w:rPr>
            </w:pPr>
            <w:r w:rsidRPr="00F16161">
              <w:rPr>
                <w:rFonts w:ascii="標楷體" w:eastAsia="標楷體" w:hAnsi="標楷體" w:hint="eastAsia"/>
              </w:rPr>
              <w:t>可由學校自訂</w:t>
            </w:r>
          </w:p>
          <w:p w14:paraId="1B4A6680" w14:textId="77777777" w:rsidR="002A66B1" w:rsidRPr="00F16161" w:rsidRDefault="002A66B1" w:rsidP="002A66B1">
            <w:pPr>
              <w:jc w:val="center"/>
              <w:rPr>
                <w:rFonts w:ascii="標楷體" w:eastAsia="標楷體" w:hAnsi="標楷體"/>
              </w:rPr>
            </w:pPr>
            <w:r w:rsidRPr="00F16161">
              <w:rPr>
                <w:rFonts w:ascii="標楷體" w:eastAsia="標楷體" w:hAnsi="標楷體" w:hint="eastAsia"/>
              </w:rPr>
              <w:t>若參考領綱，至少包含2領域以上</w:t>
            </w:r>
          </w:p>
        </w:tc>
        <w:tc>
          <w:tcPr>
            <w:tcW w:w="686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04AF693" w14:textId="77777777" w:rsidR="002A66B1" w:rsidRPr="00F16161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6161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464" w:type="pct"/>
            <w:vMerge w:val="restart"/>
            <w:tcBorders>
              <w:top w:val="double" w:sz="4" w:space="0" w:color="auto"/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26E2101D" w14:textId="77777777" w:rsidR="002A66B1" w:rsidRPr="00F16161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6161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48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4990F08A" w14:textId="77777777" w:rsidR="002A66B1" w:rsidRPr="00F16161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6161">
              <w:rPr>
                <w:rFonts w:ascii="標楷體" w:eastAsia="標楷體" w:hAnsi="標楷體" w:hint="eastAsia"/>
                <w:b/>
                <w:sz w:val="28"/>
                <w:szCs w:val="28"/>
              </w:rPr>
              <w:t>評量方式</w:t>
            </w:r>
          </w:p>
        </w:tc>
        <w:tc>
          <w:tcPr>
            <w:tcW w:w="830" w:type="pct"/>
            <w:vMerge w:val="restart"/>
            <w:tcBorders>
              <w:top w:val="double" w:sz="4" w:space="0" w:color="auto"/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14:paraId="5868CD53" w14:textId="77777777" w:rsidR="002A66B1" w:rsidRPr="00F16161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6161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14:paraId="4799D845" w14:textId="77777777" w:rsidR="002A66B1" w:rsidRPr="00F16161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6161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14:paraId="740AB737" w14:textId="77777777" w:rsidR="002A66B1" w:rsidRPr="00F16161" w:rsidRDefault="002A66B1" w:rsidP="002A66B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6161">
              <w:rPr>
                <w:rFonts w:ascii="標楷體" w:eastAsia="標楷體" w:hAnsi="標楷體" w:hint="eastAsia"/>
              </w:rPr>
              <w:t>自選/編教材須經課發會審查通過</w:t>
            </w:r>
          </w:p>
        </w:tc>
      </w:tr>
      <w:tr w:rsidR="00F16161" w:rsidRPr="00F16161" w14:paraId="2E8FED1D" w14:textId="77777777" w:rsidTr="008F1B39">
        <w:trPr>
          <w:trHeight w:val="1035"/>
          <w:tblHeader/>
        </w:trPr>
        <w:tc>
          <w:tcPr>
            <w:tcW w:w="109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24877439" w14:textId="77777777" w:rsidR="00C605EE" w:rsidRPr="00F16161" w:rsidRDefault="00C605EE" w:rsidP="00802BD7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6161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357" w:type="pct"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7B827EBA" w14:textId="77777777" w:rsidR="002A66B1" w:rsidRPr="00F16161" w:rsidRDefault="00C605EE" w:rsidP="0043709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6161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14:paraId="5844A579" w14:textId="77777777" w:rsidR="00C605EE" w:rsidRPr="00F16161" w:rsidRDefault="00C605EE" w:rsidP="0043709D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F16161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03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5C8CEF31" w14:textId="77777777" w:rsidR="00C605EE" w:rsidRPr="00F16161" w:rsidRDefault="00C605EE" w:rsidP="00802BD7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03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5C11BA5" w14:textId="77777777" w:rsidR="00C605EE" w:rsidRPr="00F16161" w:rsidRDefault="00C605EE" w:rsidP="00802BD7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C4E518B" w14:textId="77777777" w:rsidR="00C605EE" w:rsidRPr="00F16161" w:rsidRDefault="00C605EE" w:rsidP="00802BD7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464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639B4212" w14:textId="77777777" w:rsidR="00C605EE" w:rsidRPr="00F16161" w:rsidRDefault="00C605EE" w:rsidP="00802BD7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48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14:paraId="5642A10D" w14:textId="77777777" w:rsidR="00C605EE" w:rsidRPr="00F16161" w:rsidRDefault="00C605EE" w:rsidP="00802BD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30" w:type="pct"/>
            <w:vMerge/>
            <w:tcBorders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14:paraId="55295ADF" w14:textId="77777777" w:rsidR="00C605EE" w:rsidRPr="00F16161" w:rsidRDefault="00C605EE" w:rsidP="00802BD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0329B1" w:rsidRPr="00F16161" w14:paraId="050C917B" w14:textId="77777777" w:rsidTr="008F1B39">
        <w:trPr>
          <w:trHeight w:val="1304"/>
        </w:trPr>
        <w:tc>
          <w:tcPr>
            <w:tcW w:w="109" w:type="pct"/>
            <w:vAlign w:val="center"/>
          </w:tcPr>
          <w:p w14:paraId="62882BAD" w14:textId="14ADA26E" w:rsidR="000329B1" w:rsidRPr="00F16161" w:rsidRDefault="000329B1" w:rsidP="000329B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七</w:t>
            </w:r>
          </w:p>
        </w:tc>
        <w:tc>
          <w:tcPr>
            <w:tcW w:w="357" w:type="pct"/>
            <w:vAlign w:val="center"/>
          </w:tcPr>
          <w:p w14:paraId="1D008A41" w14:textId="173D6A0D" w:rsidR="000329B1" w:rsidRPr="00AF6F89" w:rsidRDefault="000329B1" w:rsidP="000329B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F6F89">
              <w:rPr>
                <w:rFonts w:ascii="標楷體" w:eastAsia="標楷體" w:hAnsi="標楷體"/>
              </w:rPr>
              <w:t>《象爸爸著火了》</w:t>
            </w:r>
          </w:p>
        </w:tc>
        <w:tc>
          <w:tcPr>
            <w:tcW w:w="503" w:type="pct"/>
            <w:vAlign w:val="center"/>
          </w:tcPr>
          <w:p w14:paraId="49ED644F" w14:textId="77777777" w:rsidR="000329B1" w:rsidRPr="00F16161" w:rsidRDefault="000329B1" w:rsidP="000329B1">
            <w:pPr>
              <w:rPr>
                <w:rFonts w:ascii="標楷體" w:eastAsia="標楷體" w:hAnsi="標楷體"/>
                <w:b/>
              </w:rPr>
            </w:pPr>
            <w:r w:rsidRPr="00F16161">
              <w:rPr>
                <w:rFonts w:ascii="標楷體" w:eastAsia="標楷體" w:hAnsi="標楷體" w:hint="eastAsia"/>
                <w:b/>
              </w:rPr>
              <w:t>家 E4 覺察個人情緒並適</w:t>
            </w:r>
          </w:p>
          <w:p w14:paraId="332DF691" w14:textId="77777777" w:rsidR="000329B1" w:rsidRPr="00F16161" w:rsidRDefault="000329B1" w:rsidP="000329B1">
            <w:pPr>
              <w:rPr>
                <w:rFonts w:ascii="標楷體" w:eastAsia="標楷體" w:hAnsi="標楷體"/>
                <w:b/>
              </w:rPr>
            </w:pPr>
            <w:r w:rsidRPr="00F16161">
              <w:rPr>
                <w:rFonts w:ascii="標楷體" w:eastAsia="標楷體" w:hAnsi="標楷體" w:hint="eastAsia"/>
                <w:b/>
              </w:rPr>
              <w:t>切表達，與家人及同儕適切</w:t>
            </w:r>
            <w:r w:rsidRPr="00F16161">
              <w:rPr>
                <w:rFonts w:ascii="標楷體" w:eastAsia="標楷體" w:hAnsi="標楷體" w:hint="eastAsia"/>
                <w:b/>
              </w:rPr>
              <w:lastRenderedPageBreak/>
              <w:t>互動。</w:t>
            </w:r>
          </w:p>
          <w:p w14:paraId="0558DBF7" w14:textId="77777777" w:rsidR="000329B1" w:rsidRPr="00F16161" w:rsidRDefault="000329B1" w:rsidP="000329B1">
            <w:pPr>
              <w:rPr>
                <w:rFonts w:ascii="標楷體" w:eastAsia="標楷體" w:hAnsi="標楷體"/>
              </w:rPr>
            </w:pPr>
            <w:r w:rsidRPr="00F16161">
              <w:rPr>
                <w:rFonts w:ascii="標楷體" w:eastAsia="標楷體" w:hAnsi="標楷體" w:hint="eastAsia"/>
                <w:b/>
              </w:rPr>
              <w:t>【社會】</w:t>
            </w:r>
          </w:p>
          <w:p w14:paraId="3CFB4A8D" w14:textId="77777777" w:rsidR="000329B1" w:rsidRPr="00F16161" w:rsidRDefault="000329B1" w:rsidP="000329B1">
            <w:pPr>
              <w:spacing w:line="320" w:lineRule="exact"/>
              <w:rPr>
                <w:rFonts w:ascii="標楷體" w:eastAsia="標楷體" w:hAnsi="標楷體"/>
              </w:rPr>
            </w:pPr>
            <w:r w:rsidRPr="00F16161">
              <w:rPr>
                <w:rFonts w:ascii="標楷體" w:eastAsia="標楷體" w:hAnsi="標楷體"/>
              </w:rPr>
              <w:t>2c-</w:t>
            </w:r>
            <w:r w:rsidRPr="00F16161">
              <w:rPr>
                <w:rFonts w:ascii="標楷體" w:eastAsia="標楷體" w:hAnsi="標楷體"/>
                <w:shd w:val="clear" w:color="auto" w:fill="FFFFFF"/>
              </w:rPr>
              <w:t>III</w:t>
            </w:r>
            <w:r w:rsidRPr="00F16161">
              <w:rPr>
                <w:rFonts w:ascii="標楷體" w:eastAsia="標楷體" w:hAnsi="標楷體"/>
              </w:rPr>
              <w:t>-1反省自己或社會的價值觀、偏見與歧視，並 探究其緣由。</w:t>
            </w:r>
            <w:r w:rsidRPr="00F16161">
              <w:rPr>
                <w:rFonts w:ascii="標楷體" w:eastAsia="標楷體" w:hAnsi="標楷體" w:hint="eastAsia"/>
              </w:rPr>
              <w:t>【健體】</w:t>
            </w:r>
          </w:p>
          <w:p w14:paraId="0F67E96E" w14:textId="77777777" w:rsidR="000329B1" w:rsidRPr="00F16161" w:rsidRDefault="000329B1" w:rsidP="000329B1">
            <w:pPr>
              <w:spacing w:line="320" w:lineRule="exact"/>
              <w:rPr>
                <w:rFonts w:ascii="標楷體" w:eastAsia="標楷體" w:hAnsi="標楷體"/>
                <w:shd w:val="clear" w:color="auto" w:fill="FFFFFF"/>
              </w:rPr>
            </w:pPr>
            <w:r w:rsidRPr="00F16161">
              <w:rPr>
                <w:rFonts w:ascii="標楷體" w:eastAsia="標楷體" w:hAnsi="標楷體"/>
                <w:shd w:val="clear" w:color="auto" w:fill="FFFFFF"/>
              </w:rPr>
              <w:t>2a-III-1關注健康議題受到個人、家庭、學校與社區等因素的交互作用之影響。</w:t>
            </w:r>
          </w:p>
          <w:p w14:paraId="077A41D0" w14:textId="2072CB26" w:rsidR="000329B1" w:rsidRPr="00AF6F89" w:rsidRDefault="000329B1" w:rsidP="000329B1">
            <w:pPr>
              <w:spacing w:line="320" w:lineRule="exact"/>
              <w:rPr>
                <w:rFonts w:ascii="標楷體" w:eastAsia="標楷體" w:hAnsi="標楷體"/>
              </w:rPr>
            </w:pPr>
            <w:r w:rsidRPr="00F16161">
              <w:rPr>
                <w:rFonts w:ascii="標楷體" w:eastAsia="標楷體" w:hAnsi="標楷體" w:hint="eastAsia"/>
                <w:shd w:val="clear" w:color="auto" w:fill="FFFFFF"/>
              </w:rPr>
              <w:t>性 E5 認識性騷擾、性侵害、性霸凌的概念及其求助管道。</w:t>
            </w:r>
          </w:p>
        </w:tc>
        <w:tc>
          <w:tcPr>
            <w:tcW w:w="503" w:type="pct"/>
            <w:tcBorders>
              <w:right w:val="single" w:sz="4" w:space="0" w:color="auto"/>
            </w:tcBorders>
            <w:vAlign w:val="center"/>
          </w:tcPr>
          <w:p w14:paraId="45F33FA6" w14:textId="77777777" w:rsidR="000329B1" w:rsidRPr="00F16161" w:rsidRDefault="000329B1" w:rsidP="000329B1">
            <w:pPr>
              <w:rPr>
                <w:rFonts w:ascii="標楷體" w:eastAsia="標楷體" w:hAnsi="標楷體"/>
              </w:rPr>
            </w:pPr>
            <w:r w:rsidRPr="00F16161">
              <w:rPr>
                <w:rFonts w:ascii="標楷體" w:eastAsia="標楷體" w:hAnsi="標楷體" w:hint="eastAsia"/>
                <w:b/>
              </w:rPr>
              <w:lastRenderedPageBreak/>
              <w:t>【社會】</w:t>
            </w:r>
          </w:p>
          <w:p w14:paraId="1FDD9295" w14:textId="77777777" w:rsidR="000329B1" w:rsidRPr="00F16161" w:rsidRDefault="000329B1" w:rsidP="000329B1">
            <w:pPr>
              <w:rPr>
                <w:rFonts w:ascii="標楷體" w:eastAsia="標楷體" w:hAnsi="標楷體"/>
              </w:rPr>
            </w:pPr>
            <w:r w:rsidRPr="00F16161">
              <w:rPr>
                <w:rFonts w:ascii="標楷體" w:eastAsia="標楷體" w:hAnsi="標楷體" w:hint="eastAsia"/>
              </w:rPr>
              <w:t>Ac-</w:t>
            </w:r>
            <w:r w:rsidRPr="00F16161">
              <w:rPr>
                <w:rFonts w:ascii="標楷體" w:eastAsia="標楷體" w:hAnsi="標楷體"/>
                <w:shd w:val="clear" w:color="auto" w:fill="FFFFFF"/>
              </w:rPr>
              <w:t>III</w:t>
            </w:r>
            <w:r w:rsidRPr="00F16161">
              <w:rPr>
                <w:rFonts w:ascii="標楷體" w:eastAsia="標楷體" w:hAnsi="標楷體" w:hint="eastAsia"/>
              </w:rPr>
              <w:t>-1 憲法規範人民的基本權利與義</w:t>
            </w:r>
            <w:r w:rsidRPr="00F16161">
              <w:rPr>
                <w:rFonts w:ascii="標楷體" w:eastAsia="標楷體" w:hAnsi="標楷體" w:hint="eastAsia"/>
              </w:rPr>
              <w:lastRenderedPageBreak/>
              <w:t>務。</w:t>
            </w:r>
          </w:p>
          <w:p w14:paraId="124D185A" w14:textId="77777777" w:rsidR="000329B1" w:rsidRPr="00F16161" w:rsidRDefault="000329B1" w:rsidP="000329B1">
            <w:pPr>
              <w:rPr>
                <w:rFonts w:ascii="標楷體" w:eastAsia="標楷體" w:hAnsi="標楷體"/>
              </w:rPr>
            </w:pPr>
            <w:r w:rsidRPr="00F16161">
              <w:rPr>
                <w:rFonts w:ascii="標楷體" w:eastAsia="標楷體" w:hAnsi="標楷體" w:hint="eastAsia"/>
              </w:rPr>
              <w:t>Ac-</w:t>
            </w:r>
            <w:r w:rsidRPr="00F16161">
              <w:rPr>
                <w:rFonts w:ascii="標楷體" w:eastAsia="標楷體" w:hAnsi="標楷體"/>
                <w:shd w:val="clear" w:color="auto" w:fill="FFFFFF"/>
              </w:rPr>
              <w:t>III</w:t>
            </w:r>
            <w:r w:rsidRPr="00F16161">
              <w:rPr>
                <w:rFonts w:ascii="標楷體" w:eastAsia="標楷體" w:hAnsi="標楷體" w:hint="eastAsia"/>
              </w:rPr>
              <w:t>-2 法律是由立法機關所制定，其功能在保障人民權利、維護社會秩序和促進社會進步。</w:t>
            </w:r>
          </w:p>
          <w:p w14:paraId="32ABED58" w14:textId="77777777" w:rsidR="000329B1" w:rsidRPr="00F16161" w:rsidRDefault="000329B1" w:rsidP="000329B1">
            <w:pPr>
              <w:rPr>
                <w:rFonts w:ascii="標楷體" w:eastAsia="標楷體" w:hAnsi="標楷體"/>
              </w:rPr>
            </w:pPr>
            <w:r w:rsidRPr="00F16161">
              <w:rPr>
                <w:rFonts w:ascii="標楷體" w:eastAsia="標楷體" w:hAnsi="標楷體" w:hint="eastAsia"/>
                <w:b/>
              </w:rPr>
              <w:t>【健體】</w:t>
            </w:r>
          </w:p>
          <w:p w14:paraId="08BD08BD" w14:textId="77777777" w:rsidR="000329B1" w:rsidRPr="00F16161" w:rsidRDefault="000329B1" w:rsidP="000329B1">
            <w:pPr>
              <w:spacing w:line="400" w:lineRule="exact"/>
              <w:rPr>
                <w:rFonts w:ascii="標楷體" w:eastAsia="標楷體" w:hAnsi="標楷體"/>
              </w:rPr>
            </w:pPr>
            <w:r w:rsidRPr="00F16161">
              <w:rPr>
                <w:rFonts w:ascii="標楷體" w:eastAsia="標楷體" w:hAnsi="標楷體" w:hint="eastAsia"/>
              </w:rPr>
              <w:t>Aa-III-2 人生各階段的成長、轉變與自我悅納。</w:t>
            </w:r>
          </w:p>
          <w:p w14:paraId="6672FB5C" w14:textId="5704DDE0" w:rsidR="000329B1" w:rsidRPr="00AF6F89" w:rsidRDefault="000329B1" w:rsidP="000329B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F16161">
              <w:rPr>
                <w:rFonts w:ascii="標楷體" w:eastAsia="標楷體" w:hAnsi="標楷體" w:hint="eastAsia"/>
                <w:bCs/>
              </w:rPr>
              <w:t>Db-III-3 性騷擾與性侵害的自我防護。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895BEA" w14:textId="77777777" w:rsidR="000329B1" w:rsidRDefault="000329B1" w:rsidP="000329B1">
            <w:pPr>
              <w:widowControl w:val="0"/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AF6F89">
              <w:rPr>
                <w:rFonts w:ascii="標楷體" w:eastAsia="標楷體" w:hAnsi="標楷體"/>
              </w:rPr>
              <w:lastRenderedPageBreak/>
              <w:t>1 能察覺自己和家人的情緒表現。</w:t>
            </w:r>
          </w:p>
          <w:p w14:paraId="52A7F447" w14:textId="77777777" w:rsidR="000329B1" w:rsidRDefault="000329B1" w:rsidP="000329B1">
            <w:pPr>
              <w:widowControl w:val="0"/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AF6F89">
              <w:rPr>
                <w:rFonts w:ascii="標楷體" w:eastAsia="標楷體" w:hAnsi="標楷體"/>
              </w:rPr>
              <w:t>2.了解何謂家暴 ３.能說出怎樣才是</w:t>
            </w:r>
            <w:r w:rsidRPr="00AF6F89">
              <w:rPr>
                <w:rFonts w:ascii="標楷體" w:eastAsia="標楷體" w:hAnsi="標楷體"/>
              </w:rPr>
              <w:lastRenderedPageBreak/>
              <w:t xml:space="preserve">好的情緒表達方式和語言 </w:t>
            </w:r>
          </w:p>
          <w:p w14:paraId="188A2479" w14:textId="7F64A201" w:rsidR="000329B1" w:rsidRPr="00AF6F89" w:rsidRDefault="000329B1" w:rsidP="000329B1">
            <w:pPr>
              <w:widowControl w:val="0"/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AF6F89">
              <w:rPr>
                <w:rFonts w:ascii="標楷體" w:eastAsia="標楷體" w:hAnsi="標楷體"/>
              </w:rPr>
              <w:t>4.了解社會資源網絡，減低暴力傷害</w:t>
            </w:r>
          </w:p>
        </w:tc>
        <w:tc>
          <w:tcPr>
            <w:tcW w:w="1464" w:type="pct"/>
            <w:tcBorders>
              <w:left w:val="single" w:sz="4" w:space="0" w:color="auto"/>
            </w:tcBorders>
            <w:vAlign w:val="center"/>
          </w:tcPr>
          <w:p w14:paraId="0C639A4E" w14:textId="77777777" w:rsidR="000329B1" w:rsidRPr="00AF6F89" w:rsidRDefault="000329B1" w:rsidP="000329B1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AF6F89">
              <w:rPr>
                <w:rFonts w:ascii="標楷體" w:eastAsia="標楷體" w:hAnsi="標楷體"/>
              </w:rPr>
              <w:lastRenderedPageBreak/>
              <w:t xml:space="preserve">一、引起動機 </w:t>
            </w:r>
          </w:p>
          <w:p w14:paraId="3E0C96CA" w14:textId="77777777" w:rsidR="000329B1" w:rsidRPr="00AF6F89" w:rsidRDefault="000329B1" w:rsidP="000329B1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AF6F89">
              <w:rPr>
                <w:rFonts w:ascii="標楷體" w:eastAsia="標楷體" w:hAnsi="標楷體"/>
              </w:rPr>
              <w:t xml:space="preserve">1.請小朋友說說自己家裡誰最常生氣？他生氣之 後的後果如何？ </w:t>
            </w:r>
          </w:p>
          <w:p w14:paraId="4E43F681" w14:textId="77777777" w:rsidR="000329B1" w:rsidRPr="00AF6F89" w:rsidRDefault="000329B1" w:rsidP="000329B1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AF6F89">
              <w:rPr>
                <w:rFonts w:ascii="標楷體" w:eastAsia="標楷體" w:hAnsi="標楷體"/>
              </w:rPr>
              <w:lastRenderedPageBreak/>
              <w:t>2.想一想自己愛生氣嗎？這樣好嗎？</w:t>
            </w:r>
          </w:p>
          <w:p w14:paraId="6A4CDD08" w14:textId="77777777" w:rsidR="000329B1" w:rsidRPr="00AF6F89" w:rsidRDefault="000329B1" w:rsidP="000329B1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AF6F89">
              <w:rPr>
                <w:rFonts w:ascii="標楷體" w:eastAsia="標楷體" w:hAnsi="標楷體"/>
              </w:rPr>
              <w:t xml:space="preserve">二、發展活動 </w:t>
            </w:r>
          </w:p>
          <w:p w14:paraId="1DFE6D04" w14:textId="77777777" w:rsidR="000329B1" w:rsidRPr="00AF6F89" w:rsidRDefault="000329B1" w:rsidP="000329B1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AF6F89">
              <w:rPr>
                <w:rFonts w:ascii="標楷體" w:eastAsia="標楷體" w:hAnsi="標楷體"/>
              </w:rPr>
              <w:t>1.老師播放《象爸爸著火了》PPT，並講述《象 爸爸著火了》故事繪本。</w:t>
            </w:r>
          </w:p>
          <w:p w14:paraId="2321583E" w14:textId="77777777" w:rsidR="000329B1" w:rsidRPr="00AF6F89" w:rsidRDefault="000329B1" w:rsidP="000329B1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AF6F89">
              <w:rPr>
                <w:rFonts w:ascii="標楷體" w:eastAsia="標楷體" w:hAnsi="標楷體"/>
              </w:rPr>
              <w:t xml:space="preserve"> 2.故事內容提問： </w:t>
            </w:r>
          </w:p>
          <w:p w14:paraId="1131CC2F" w14:textId="77777777" w:rsidR="000329B1" w:rsidRPr="00AF6F89" w:rsidRDefault="000329B1" w:rsidP="000329B1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AF6F89">
              <w:rPr>
                <w:rFonts w:ascii="標楷體" w:eastAsia="標楷體" w:hAnsi="標楷體"/>
              </w:rPr>
              <w:t xml:space="preserve">（1）象爸爸為什麼生氣？ </w:t>
            </w:r>
          </w:p>
          <w:p w14:paraId="57B87F13" w14:textId="77777777" w:rsidR="000329B1" w:rsidRPr="00AF6F89" w:rsidRDefault="000329B1" w:rsidP="000329B1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AF6F89">
              <w:rPr>
                <w:rFonts w:ascii="標楷體" w:eastAsia="標楷體" w:hAnsi="標楷體"/>
              </w:rPr>
              <w:t xml:space="preserve">（2）象爸爸生氣做了什麼事？ </w:t>
            </w:r>
          </w:p>
          <w:p w14:paraId="1BCAC17B" w14:textId="77777777" w:rsidR="000329B1" w:rsidRPr="00AF6F89" w:rsidRDefault="000329B1" w:rsidP="000329B1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AF6F89">
              <w:rPr>
                <w:rFonts w:ascii="標楷體" w:eastAsia="標楷體" w:hAnsi="標楷體"/>
              </w:rPr>
              <w:t xml:space="preserve">（3）象媽媽為什麼要象哥哥、象妹妹不可以告 訴別人象媽媽被打的事？ </w:t>
            </w:r>
          </w:p>
          <w:p w14:paraId="609DFD80" w14:textId="5BEFDBA9" w:rsidR="000329B1" w:rsidRPr="00AF6F89" w:rsidRDefault="000329B1" w:rsidP="000329B1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AF6F89">
              <w:rPr>
                <w:rFonts w:ascii="標楷體" w:eastAsia="標楷體" w:hAnsi="標楷體"/>
              </w:rPr>
              <w:t>（4）牛老師如何幫助象哥哥解決問題？</w:t>
            </w:r>
          </w:p>
        </w:tc>
        <w:tc>
          <w:tcPr>
            <w:tcW w:w="548" w:type="pct"/>
            <w:vAlign w:val="center"/>
          </w:tcPr>
          <w:p w14:paraId="08F14A7F" w14:textId="77777777" w:rsidR="000329B1" w:rsidRPr="00AF6F89" w:rsidRDefault="000329B1" w:rsidP="000329B1">
            <w:pPr>
              <w:rPr>
                <w:rFonts w:ascii="標楷體" w:eastAsia="標楷體" w:hAnsi="標楷體"/>
              </w:rPr>
            </w:pPr>
            <w:r w:rsidRPr="00AF6F89">
              <w:rPr>
                <w:rFonts w:ascii="標楷體" w:eastAsia="標楷體" w:hAnsi="標楷體"/>
              </w:rPr>
              <w:lastRenderedPageBreak/>
              <w:t>口頭發表</w:t>
            </w:r>
          </w:p>
          <w:p w14:paraId="7168846B" w14:textId="77777777" w:rsidR="000329B1" w:rsidRPr="00AF6F89" w:rsidRDefault="000329B1" w:rsidP="000329B1">
            <w:pPr>
              <w:rPr>
                <w:rFonts w:ascii="標楷體" w:eastAsia="標楷體" w:hAnsi="標楷體"/>
              </w:rPr>
            </w:pPr>
            <w:r w:rsidRPr="00AF6F89">
              <w:rPr>
                <w:rFonts w:ascii="標楷體" w:eastAsia="標楷體" w:hAnsi="標楷體"/>
              </w:rPr>
              <w:t xml:space="preserve">認真觀賞 </w:t>
            </w:r>
          </w:p>
          <w:p w14:paraId="2812FAEE" w14:textId="30C785E6" w:rsidR="000329B1" w:rsidRPr="00AF6F89" w:rsidRDefault="000329B1" w:rsidP="000329B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F6F89">
              <w:rPr>
                <w:rFonts w:ascii="標楷體" w:eastAsia="標楷體" w:hAnsi="標楷體"/>
              </w:rPr>
              <w:t>聆聽態度</w:t>
            </w:r>
          </w:p>
        </w:tc>
        <w:tc>
          <w:tcPr>
            <w:tcW w:w="830" w:type="pct"/>
            <w:vAlign w:val="center"/>
          </w:tcPr>
          <w:p w14:paraId="12E20CAA" w14:textId="37ED25DA" w:rsidR="000329B1" w:rsidRPr="00AF6F89" w:rsidRDefault="000329B1" w:rsidP="000329B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F6F89">
              <w:rPr>
                <w:rFonts w:ascii="標楷體" w:eastAsia="標楷體" w:hAnsi="標楷體"/>
              </w:rPr>
              <w:t>槍投影機 筆記型電腦 「象爸爸著火了」PPT</w:t>
            </w:r>
          </w:p>
        </w:tc>
      </w:tr>
      <w:tr w:rsidR="000329B1" w:rsidRPr="00F16161" w14:paraId="3CB54742" w14:textId="77777777" w:rsidTr="005223D9">
        <w:trPr>
          <w:trHeight w:val="2904"/>
        </w:trPr>
        <w:tc>
          <w:tcPr>
            <w:tcW w:w="109" w:type="pct"/>
            <w:vAlign w:val="center"/>
          </w:tcPr>
          <w:p w14:paraId="4E35C63E" w14:textId="21D314EE" w:rsidR="000329B1" w:rsidRPr="00F16161" w:rsidRDefault="000329B1" w:rsidP="000329B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八</w:t>
            </w:r>
          </w:p>
        </w:tc>
        <w:tc>
          <w:tcPr>
            <w:tcW w:w="357" w:type="pct"/>
            <w:vAlign w:val="center"/>
          </w:tcPr>
          <w:p w14:paraId="000318F6" w14:textId="2AC625F7" w:rsidR="000329B1" w:rsidRPr="00F16161" w:rsidRDefault="000329B1" w:rsidP="000329B1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AF6F89">
              <w:rPr>
                <w:rFonts w:ascii="標楷體" w:eastAsia="標楷體" w:hAnsi="標楷體"/>
              </w:rPr>
              <w:t>《象爸爸著火了》</w:t>
            </w: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503" w:type="pct"/>
            <w:vAlign w:val="center"/>
          </w:tcPr>
          <w:p w14:paraId="127D6757" w14:textId="77777777" w:rsidR="000329B1" w:rsidRPr="00F16161" w:rsidRDefault="000329B1" w:rsidP="000329B1">
            <w:pPr>
              <w:rPr>
                <w:rFonts w:ascii="標楷體" w:eastAsia="標楷體" w:hAnsi="標楷體"/>
              </w:rPr>
            </w:pPr>
            <w:r w:rsidRPr="00F16161">
              <w:rPr>
                <w:rFonts w:ascii="標楷體" w:eastAsia="標楷體" w:hAnsi="標楷體" w:hint="eastAsia"/>
                <w:b/>
              </w:rPr>
              <w:t>【社會】</w:t>
            </w:r>
          </w:p>
          <w:p w14:paraId="6FF222AF" w14:textId="77777777" w:rsidR="000329B1" w:rsidRPr="00F16161" w:rsidRDefault="000329B1" w:rsidP="000329B1">
            <w:pPr>
              <w:spacing w:line="320" w:lineRule="exact"/>
              <w:rPr>
                <w:rFonts w:ascii="標楷體" w:eastAsia="標楷體" w:hAnsi="標楷體"/>
              </w:rPr>
            </w:pPr>
            <w:r w:rsidRPr="00F16161">
              <w:rPr>
                <w:rFonts w:ascii="標楷體" w:eastAsia="標楷體" w:hAnsi="標楷體"/>
              </w:rPr>
              <w:t>2c-</w:t>
            </w:r>
            <w:r w:rsidRPr="00F16161">
              <w:rPr>
                <w:rFonts w:ascii="標楷體" w:eastAsia="標楷體" w:hAnsi="標楷體"/>
                <w:shd w:val="clear" w:color="auto" w:fill="FFFFFF"/>
              </w:rPr>
              <w:t>III</w:t>
            </w:r>
            <w:r w:rsidRPr="00F16161">
              <w:rPr>
                <w:rFonts w:ascii="標楷體" w:eastAsia="標楷體" w:hAnsi="標楷體"/>
              </w:rPr>
              <w:t>-1反省自己或社會的價值觀、偏見與歧視，並 探究其緣由。</w:t>
            </w:r>
            <w:r w:rsidRPr="00F16161">
              <w:rPr>
                <w:rFonts w:ascii="標楷體" w:eastAsia="標楷體" w:hAnsi="標楷體" w:hint="eastAsia"/>
              </w:rPr>
              <w:t>【健體】</w:t>
            </w:r>
          </w:p>
          <w:p w14:paraId="16CC91A9" w14:textId="3729889D" w:rsidR="000329B1" w:rsidRPr="00F16161" w:rsidRDefault="000329B1" w:rsidP="000329B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F16161">
              <w:rPr>
                <w:rFonts w:ascii="標楷體" w:eastAsia="標楷體" w:hAnsi="標楷體"/>
                <w:shd w:val="clear" w:color="auto" w:fill="FFFFFF"/>
              </w:rPr>
              <w:t>2a-III-1關注健康議題受到個人、家庭、學校與社區等因素的交互作用之影響。</w:t>
            </w:r>
          </w:p>
        </w:tc>
        <w:tc>
          <w:tcPr>
            <w:tcW w:w="503" w:type="pct"/>
            <w:tcBorders>
              <w:right w:val="single" w:sz="4" w:space="0" w:color="auto"/>
            </w:tcBorders>
            <w:vAlign w:val="center"/>
          </w:tcPr>
          <w:p w14:paraId="69F3977E" w14:textId="77777777" w:rsidR="000329B1" w:rsidRPr="00F16161" w:rsidRDefault="000329B1" w:rsidP="000329B1">
            <w:pPr>
              <w:rPr>
                <w:rFonts w:ascii="標楷體" w:eastAsia="標楷體" w:hAnsi="標楷體"/>
              </w:rPr>
            </w:pPr>
            <w:r w:rsidRPr="00F16161">
              <w:rPr>
                <w:rFonts w:ascii="標楷體" w:eastAsia="標楷體" w:hAnsi="標楷體" w:hint="eastAsia"/>
                <w:b/>
              </w:rPr>
              <w:t>【社會】</w:t>
            </w:r>
          </w:p>
          <w:p w14:paraId="4107A1DA" w14:textId="77777777" w:rsidR="000329B1" w:rsidRPr="00F16161" w:rsidRDefault="000329B1" w:rsidP="000329B1">
            <w:pPr>
              <w:rPr>
                <w:rFonts w:ascii="標楷體" w:eastAsia="標楷體" w:hAnsi="標楷體"/>
              </w:rPr>
            </w:pPr>
            <w:r w:rsidRPr="00F16161">
              <w:rPr>
                <w:rFonts w:ascii="標楷體" w:eastAsia="標楷體" w:hAnsi="標楷體" w:hint="eastAsia"/>
              </w:rPr>
              <w:t>Ac-</w:t>
            </w:r>
            <w:r w:rsidRPr="00F16161">
              <w:rPr>
                <w:rFonts w:ascii="標楷體" w:eastAsia="標楷體" w:hAnsi="標楷體"/>
                <w:shd w:val="clear" w:color="auto" w:fill="FFFFFF"/>
              </w:rPr>
              <w:t>III</w:t>
            </w:r>
            <w:r w:rsidRPr="00F16161">
              <w:rPr>
                <w:rFonts w:ascii="標楷體" w:eastAsia="標楷體" w:hAnsi="標楷體" w:hint="eastAsia"/>
              </w:rPr>
              <w:t>-1 憲法規範人民的基本權利與義務。</w:t>
            </w:r>
          </w:p>
          <w:p w14:paraId="5CD9034F" w14:textId="77777777" w:rsidR="000329B1" w:rsidRPr="00F16161" w:rsidRDefault="000329B1" w:rsidP="000329B1">
            <w:pPr>
              <w:rPr>
                <w:rFonts w:ascii="標楷體" w:eastAsia="標楷體" w:hAnsi="標楷體"/>
              </w:rPr>
            </w:pPr>
            <w:r w:rsidRPr="00F16161">
              <w:rPr>
                <w:rFonts w:ascii="標楷體" w:eastAsia="標楷體" w:hAnsi="標楷體" w:hint="eastAsia"/>
              </w:rPr>
              <w:t>Ac-</w:t>
            </w:r>
            <w:r w:rsidRPr="00F16161">
              <w:rPr>
                <w:rFonts w:ascii="標楷體" w:eastAsia="標楷體" w:hAnsi="標楷體"/>
                <w:shd w:val="clear" w:color="auto" w:fill="FFFFFF"/>
              </w:rPr>
              <w:t>III</w:t>
            </w:r>
            <w:r w:rsidRPr="00F16161">
              <w:rPr>
                <w:rFonts w:ascii="標楷體" w:eastAsia="標楷體" w:hAnsi="標楷體" w:hint="eastAsia"/>
              </w:rPr>
              <w:t>-2 法律是由立法機關所制定，其功能在保障人民權利、維護社會秩序和促進社會進步。</w:t>
            </w:r>
          </w:p>
          <w:p w14:paraId="0C60C2BF" w14:textId="77777777" w:rsidR="000329B1" w:rsidRPr="00F16161" w:rsidRDefault="000329B1" w:rsidP="000329B1">
            <w:pPr>
              <w:rPr>
                <w:rFonts w:ascii="標楷體" w:eastAsia="標楷體" w:hAnsi="標楷體"/>
              </w:rPr>
            </w:pPr>
            <w:r w:rsidRPr="00F16161">
              <w:rPr>
                <w:rFonts w:ascii="標楷體" w:eastAsia="標楷體" w:hAnsi="標楷體" w:hint="eastAsia"/>
                <w:b/>
              </w:rPr>
              <w:t>【健體】</w:t>
            </w:r>
          </w:p>
          <w:p w14:paraId="771BD314" w14:textId="77777777" w:rsidR="000329B1" w:rsidRPr="00F16161" w:rsidRDefault="000329B1" w:rsidP="000329B1">
            <w:pPr>
              <w:spacing w:line="400" w:lineRule="exact"/>
              <w:rPr>
                <w:rFonts w:ascii="標楷體" w:eastAsia="標楷體" w:hAnsi="標楷體"/>
              </w:rPr>
            </w:pPr>
            <w:r w:rsidRPr="00F16161">
              <w:rPr>
                <w:rFonts w:ascii="標楷體" w:eastAsia="標楷體" w:hAnsi="標楷體" w:hint="eastAsia"/>
              </w:rPr>
              <w:t>Aa-III-2 人生各階段的成長、轉變與自我悅納。</w:t>
            </w:r>
          </w:p>
          <w:p w14:paraId="19668314" w14:textId="017DA13A" w:rsidR="000329B1" w:rsidRPr="00F16161" w:rsidRDefault="000329B1" w:rsidP="000329B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F16161">
              <w:rPr>
                <w:rFonts w:ascii="標楷體" w:eastAsia="標楷體" w:hAnsi="標楷體" w:hint="eastAsia"/>
                <w:bCs/>
              </w:rPr>
              <w:t>Db-III-3 性騷擾與性侵害的自我防護。</w:t>
            </w:r>
          </w:p>
        </w:tc>
        <w:tc>
          <w:tcPr>
            <w:tcW w:w="68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713DFF" w14:textId="77777777" w:rsidR="000329B1" w:rsidRDefault="000329B1" w:rsidP="000329B1">
            <w:pPr>
              <w:widowControl w:val="0"/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AF6F89">
              <w:rPr>
                <w:rFonts w:ascii="標楷體" w:eastAsia="標楷體" w:hAnsi="標楷體"/>
              </w:rPr>
              <w:t>1 能察覺自己和家人的情緒表現。</w:t>
            </w:r>
          </w:p>
          <w:p w14:paraId="376459B2" w14:textId="77777777" w:rsidR="000329B1" w:rsidRDefault="000329B1" w:rsidP="000329B1">
            <w:pPr>
              <w:widowControl w:val="0"/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AF6F89">
              <w:rPr>
                <w:rFonts w:ascii="標楷體" w:eastAsia="標楷體" w:hAnsi="標楷體"/>
              </w:rPr>
              <w:t xml:space="preserve">2.了解何謂家暴 ３.能說出怎樣才是好的情緒表達方式和語言 </w:t>
            </w:r>
          </w:p>
          <w:p w14:paraId="45ACBBBE" w14:textId="1FD1D776" w:rsidR="000329B1" w:rsidRPr="00F16161" w:rsidRDefault="000329B1" w:rsidP="000329B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AF6F89">
              <w:rPr>
                <w:rFonts w:ascii="標楷體" w:eastAsia="標楷體" w:hAnsi="標楷體"/>
              </w:rPr>
              <w:t>4.了解社會資源網絡，減低暴力傷害</w:t>
            </w:r>
          </w:p>
        </w:tc>
        <w:tc>
          <w:tcPr>
            <w:tcW w:w="1464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5BF40BB" w14:textId="77777777" w:rsidR="000329B1" w:rsidRPr="00A23DDC" w:rsidRDefault="000329B1" w:rsidP="000329B1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A23DDC">
              <w:rPr>
                <w:rFonts w:ascii="標楷體" w:eastAsia="標楷體" w:hAnsi="標楷體"/>
              </w:rPr>
              <w:t xml:space="preserve">共同討論、發表 </w:t>
            </w:r>
          </w:p>
          <w:p w14:paraId="2E840C3E" w14:textId="77777777" w:rsidR="000329B1" w:rsidRPr="00A23DDC" w:rsidRDefault="000329B1" w:rsidP="000329B1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A23DDC">
              <w:rPr>
                <w:rFonts w:ascii="標楷體" w:eastAsia="標楷體" w:hAnsi="標楷體"/>
              </w:rPr>
              <w:t xml:space="preserve">（1）當家人情緒不好時，我該怎麼做？ （2）象爸爸怎麼做，才不會傷害到家人？ （3）如果我的家發生像象爸爸家庭這種事情， 我該怎麼辦？ </w:t>
            </w:r>
          </w:p>
          <w:p w14:paraId="300D5838" w14:textId="77777777" w:rsidR="000329B1" w:rsidRPr="00A23DDC" w:rsidRDefault="000329B1" w:rsidP="000329B1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A23DDC">
              <w:rPr>
                <w:rFonts w:ascii="標楷體" w:eastAsia="標楷體" w:hAnsi="標楷體"/>
              </w:rPr>
              <w:t xml:space="preserve">（4）象媽媽應該怎麼做，才能幫助自己？ （5）如果你是象爸爸，你會改變自己變成怎樣 的爸爸？ </w:t>
            </w:r>
          </w:p>
          <w:p w14:paraId="54D641BB" w14:textId="77777777" w:rsidR="000329B1" w:rsidRPr="00A23DDC" w:rsidRDefault="000329B1" w:rsidP="000329B1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A23DDC">
              <w:rPr>
                <w:rFonts w:ascii="標楷體" w:eastAsia="標楷體" w:hAnsi="標楷體"/>
              </w:rPr>
              <w:t xml:space="preserve">（6）如果你是象媽媽，你會怎麼做？ （7）如果你是象哥哥，你要如何表達自己的情 緒？ </w:t>
            </w:r>
          </w:p>
          <w:p w14:paraId="521D1791" w14:textId="77777777" w:rsidR="000329B1" w:rsidRPr="00A23DDC" w:rsidRDefault="000329B1" w:rsidP="000329B1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A23DDC">
              <w:rPr>
                <w:rFonts w:ascii="標楷體" w:eastAsia="標楷體" w:hAnsi="標楷體"/>
              </w:rPr>
              <w:t>（8）如果你是象妹妹，你要怎麼做，讓家裡更 和樂？</w:t>
            </w:r>
          </w:p>
          <w:p w14:paraId="37DE8592" w14:textId="77777777" w:rsidR="000329B1" w:rsidRPr="00A23DDC" w:rsidRDefault="000329B1" w:rsidP="000329B1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A23DDC">
              <w:rPr>
                <w:rFonts w:ascii="標楷體" w:eastAsia="標楷體" w:hAnsi="標楷體"/>
              </w:rPr>
              <w:t xml:space="preserve"> 三、綜合活動</w:t>
            </w:r>
          </w:p>
          <w:p w14:paraId="7CB4A669" w14:textId="77777777" w:rsidR="000329B1" w:rsidRPr="00A23DDC" w:rsidRDefault="000329B1" w:rsidP="000329B1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A23DDC">
              <w:rPr>
                <w:rFonts w:ascii="標楷體" w:eastAsia="標楷體" w:hAnsi="標楷體"/>
              </w:rPr>
              <w:t xml:space="preserve"> (1)老師澄清家暴的迷思 ： 大人心情不好的時候，不能做出傷害小朋友的事 情來發洩情緒。如果不幸發生這種事，一定要採 取自我保護措施。 </w:t>
            </w:r>
          </w:p>
          <w:p w14:paraId="5A584FC5" w14:textId="77777777" w:rsidR="000329B1" w:rsidRPr="00A23DDC" w:rsidRDefault="000329B1" w:rsidP="000329B1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A23DDC">
              <w:rPr>
                <w:rFonts w:ascii="標楷體" w:eastAsia="標楷體" w:hAnsi="標楷體"/>
              </w:rPr>
              <w:lastRenderedPageBreak/>
              <w:t>(2) 教導兒童自我保護具體方法：</w:t>
            </w:r>
          </w:p>
          <w:p w14:paraId="55AB984E" w14:textId="6EA0A469" w:rsidR="000329B1" w:rsidRPr="00A23DDC" w:rsidRDefault="000329B1" w:rsidP="000329B1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A23DDC">
              <w:rPr>
                <w:rFonts w:ascii="標楷體" w:eastAsia="標楷體" w:hAnsi="標楷體" w:cs="新細明體" w:hint="eastAsia"/>
              </w:rPr>
              <w:t>◎</w:t>
            </w:r>
            <w:r w:rsidRPr="00A23DDC">
              <w:rPr>
                <w:rFonts w:ascii="標楷體" w:eastAsia="標楷體" w:hAnsi="標楷體"/>
              </w:rPr>
              <w:t xml:space="preserve">打 113 婦幼保護專線 </w:t>
            </w:r>
          </w:p>
          <w:p w14:paraId="76573CE2" w14:textId="77777777" w:rsidR="000329B1" w:rsidRPr="00A23DDC" w:rsidRDefault="000329B1" w:rsidP="000329B1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A23DDC">
              <w:rPr>
                <w:rFonts w:ascii="標楷體" w:eastAsia="標楷體" w:hAnsi="標楷體" w:cs="新細明體" w:hint="eastAsia"/>
              </w:rPr>
              <w:t>◎</w:t>
            </w:r>
            <w:r w:rsidRPr="00A23DDC">
              <w:rPr>
                <w:rFonts w:ascii="標楷體" w:eastAsia="標楷體" w:hAnsi="標楷體"/>
              </w:rPr>
              <w:t xml:space="preserve">打 110 請警察來幫忙 </w:t>
            </w:r>
          </w:p>
          <w:p w14:paraId="02FA8566" w14:textId="77777777" w:rsidR="000329B1" w:rsidRPr="00A23DDC" w:rsidRDefault="000329B1" w:rsidP="000329B1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A23DDC">
              <w:rPr>
                <w:rFonts w:ascii="標楷體" w:eastAsia="標楷體" w:hAnsi="標楷體" w:cs="新細明體" w:hint="eastAsia"/>
              </w:rPr>
              <w:t>◎</w:t>
            </w:r>
            <w:r w:rsidRPr="00A23DDC">
              <w:rPr>
                <w:rFonts w:ascii="標楷體" w:eastAsia="標楷體" w:hAnsi="標楷體"/>
              </w:rPr>
              <w:t xml:space="preserve">打給其他信任的大人或親戚 </w:t>
            </w:r>
          </w:p>
          <w:p w14:paraId="215ACECC" w14:textId="77777777" w:rsidR="000329B1" w:rsidRPr="00A23DDC" w:rsidRDefault="000329B1" w:rsidP="000329B1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A23DDC">
              <w:rPr>
                <w:rFonts w:ascii="標楷體" w:eastAsia="標楷體" w:hAnsi="標楷體" w:cs="新細明體" w:hint="eastAsia"/>
              </w:rPr>
              <w:t>◎</w:t>
            </w:r>
            <w:r w:rsidRPr="00A23DDC">
              <w:rPr>
                <w:rFonts w:ascii="標楷體" w:eastAsia="標楷體" w:hAnsi="標楷體"/>
              </w:rPr>
              <w:t xml:space="preserve">介紹「家庭暴力防治網」，並上網瀏覽。 </w:t>
            </w:r>
          </w:p>
          <w:p w14:paraId="0E2C0DE6" w14:textId="77777777" w:rsidR="000329B1" w:rsidRPr="00A23DDC" w:rsidRDefault="000329B1" w:rsidP="000329B1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A23DDC">
              <w:rPr>
                <w:rFonts w:ascii="標楷體" w:eastAsia="標楷體" w:hAnsi="標楷體"/>
              </w:rPr>
              <w:t>(</w:t>
            </w:r>
            <w:r w:rsidRPr="00A23DDC">
              <w:rPr>
                <w:rFonts w:ascii="標楷體" w:eastAsia="標楷體" w:hAnsi="標楷體" w:hint="eastAsia"/>
              </w:rPr>
              <w:t>3</w:t>
            </w:r>
            <w:r w:rsidRPr="00A23DDC">
              <w:rPr>
                <w:rFonts w:ascii="標楷體" w:eastAsia="標楷體" w:hAnsi="標楷體"/>
              </w:rPr>
              <w:t>)寫學習單「快樂的家---當我們同在一起」</w:t>
            </w:r>
          </w:p>
          <w:p w14:paraId="0BA46C49" w14:textId="57A5C965" w:rsidR="000329B1" w:rsidRPr="00A23DDC" w:rsidRDefault="000329B1" w:rsidP="000329B1">
            <w:pPr>
              <w:spacing w:line="400" w:lineRule="exact"/>
              <w:jc w:val="both"/>
              <w:rPr>
                <w:rFonts w:ascii="標楷體" w:eastAsia="標楷體" w:hAnsi="標楷體"/>
                <w:bCs/>
              </w:rPr>
            </w:pPr>
            <w:r>
              <w:t xml:space="preserve"> </w:t>
            </w:r>
            <w:r w:rsidRPr="00A23DDC">
              <w:rPr>
                <w:rFonts w:ascii="標楷體" w:eastAsia="標楷體" w:hAnsi="標楷體"/>
              </w:rPr>
              <w:t>3.請小朋友上台報告自己的學習單內容，與別人</w:t>
            </w:r>
            <w:r w:rsidRPr="00A23DDC">
              <w:rPr>
                <w:rFonts w:ascii="標楷體" w:eastAsia="標楷體" w:hAnsi="標楷體" w:hint="eastAsia"/>
              </w:rPr>
              <w:t>分享。</w:t>
            </w:r>
          </w:p>
          <w:p w14:paraId="7ADB4011" w14:textId="3410F67E" w:rsidR="000329B1" w:rsidRPr="00F16161" w:rsidRDefault="000329B1" w:rsidP="000329B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48" w:type="pct"/>
            <w:vAlign w:val="center"/>
          </w:tcPr>
          <w:p w14:paraId="09925F7A" w14:textId="77777777" w:rsidR="000329B1" w:rsidRPr="00AF6F89" w:rsidRDefault="000329B1" w:rsidP="000329B1">
            <w:pPr>
              <w:rPr>
                <w:rFonts w:ascii="標楷體" w:eastAsia="標楷體" w:hAnsi="標楷體"/>
              </w:rPr>
            </w:pPr>
            <w:r w:rsidRPr="00AF6F89">
              <w:rPr>
                <w:rFonts w:ascii="標楷體" w:eastAsia="標楷體" w:hAnsi="標楷體"/>
              </w:rPr>
              <w:lastRenderedPageBreak/>
              <w:t>口頭發表</w:t>
            </w:r>
          </w:p>
          <w:p w14:paraId="4F658803" w14:textId="77777777" w:rsidR="000329B1" w:rsidRPr="00AF6F89" w:rsidRDefault="000329B1" w:rsidP="000329B1">
            <w:pPr>
              <w:rPr>
                <w:rFonts w:ascii="標楷體" w:eastAsia="標楷體" w:hAnsi="標楷體"/>
              </w:rPr>
            </w:pPr>
            <w:r w:rsidRPr="00AF6F89">
              <w:rPr>
                <w:rFonts w:ascii="標楷體" w:eastAsia="標楷體" w:hAnsi="標楷體"/>
              </w:rPr>
              <w:t xml:space="preserve">認真觀賞 </w:t>
            </w:r>
          </w:p>
          <w:p w14:paraId="3D416CCE" w14:textId="77777777" w:rsidR="000329B1" w:rsidRDefault="000329B1" w:rsidP="000329B1">
            <w:pPr>
              <w:tabs>
                <w:tab w:val="left" w:pos="720"/>
                <w:tab w:val="left" w:pos="1440"/>
                <w:tab w:val="left" w:pos="2160"/>
              </w:tabs>
              <w:rPr>
                <w:rFonts w:ascii="標楷體" w:eastAsia="標楷體" w:hAnsi="標楷體"/>
              </w:rPr>
            </w:pPr>
            <w:r w:rsidRPr="00AF6F89">
              <w:rPr>
                <w:rFonts w:ascii="標楷體" w:eastAsia="標楷體" w:hAnsi="標楷體"/>
              </w:rPr>
              <w:t>聆聽態度</w:t>
            </w:r>
          </w:p>
          <w:p w14:paraId="4835C316" w14:textId="40FCBA3B" w:rsidR="000329B1" w:rsidRPr="00F16161" w:rsidRDefault="000329B1" w:rsidP="000329B1">
            <w:pPr>
              <w:tabs>
                <w:tab w:val="left" w:pos="720"/>
                <w:tab w:val="left" w:pos="1440"/>
                <w:tab w:val="left" w:pos="2160"/>
              </w:tabs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</w:rPr>
              <w:t>寫學習單</w:t>
            </w:r>
          </w:p>
        </w:tc>
        <w:tc>
          <w:tcPr>
            <w:tcW w:w="830" w:type="pct"/>
            <w:vAlign w:val="center"/>
          </w:tcPr>
          <w:p w14:paraId="6426CED1" w14:textId="77777777" w:rsidR="000329B1" w:rsidRDefault="000329B1" w:rsidP="000329B1">
            <w:pPr>
              <w:rPr>
                <w:rFonts w:ascii="標楷體" w:eastAsia="標楷體" w:hAnsi="標楷體"/>
              </w:rPr>
            </w:pPr>
            <w:r w:rsidRPr="00AF6F89">
              <w:rPr>
                <w:rFonts w:ascii="標楷體" w:eastAsia="標楷體" w:hAnsi="標楷體"/>
              </w:rPr>
              <w:t>槍投影機 筆記型電腦 「象爸爸著火了」PPT</w:t>
            </w:r>
          </w:p>
          <w:p w14:paraId="7FA6CA8C" w14:textId="6D5B4752" w:rsidR="000329B1" w:rsidRPr="00F16161" w:rsidRDefault="000329B1" w:rsidP="000329B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</w:rPr>
              <w:t>學習單</w:t>
            </w:r>
          </w:p>
        </w:tc>
      </w:tr>
      <w:tr w:rsidR="000329B1" w:rsidRPr="00F16161" w14:paraId="007BD02B" w14:textId="77777777" w:rsidTr="00AF6F89">
        <w:trPr>
          <w:trHeight w:val="2904"/>
        </w:trPr>
        <w:tc>
          <w:tcPr>
            <w:tcW w:w="109" w:type="pct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0BBDBECE" w14:textId="79F52DCB" w:rsidR="000329B1" w:rsidRPr="00F16161" w:rsidRDefault="000329B1" w:rsidP="000329B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九</w:t>
            </w:r>
          </w:p>
        </w:tc>
        <w:tc>
          <w:tcPr>
            <w:tcW w:w="357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094DA594" w14:textId="082C20FE" w:rsidR="000329B1" w:rsidRPr="00F16161" w:rsidRDefault="000329B1" w:rsidP="000329B1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  <w:r w:rsidRPr="00CE62F8">
              <w:rPr>
                <w:rFonts w:ascii="標楷體" w:eastAsia="標楷體" w:hAnsi="標楷體" w:cs="細明體" w:hint="eastAsia"/>
                <w:sz w:val="28"/>
                <w:szCs w:val="28"/>
              </w:rPr>
              <w:t>做個好爸媽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32032A93" w14:textId="77777777" w:rsidR="000329B1" w:rsidRPr="00F16161" w:rsidRDefault="000329B1" w:rsidP="000329B1">
            <w:pPr>
              <w:rPr>
                <w:rFonts w:ascii="標楷體" w:eastAsia="標楷體" w:hAnsi="標楷體"/>
              </w:rPr>
            </w:pPr>
            <w:r w:rsidRPr="00F16161">
              <w:rPr>
                <w:rFonts w:ascii="標楷體" w:eastAsia="標楷體" w:hAnsi="標楷體" w:hint="eastAsia"/>
                <w:b/>
              </w:rPr>
              <w:t>家 E4 覺察個人情緒並適切表達，與家人及同儕適切互動。【社會】</w:t>
            </w:r>
          </w:p>
          <w:p w14:paraId="3E8525B7" w14:textId="77777777" w:rsidR="000329B1" w:rsidRPr="00F16161" w:rsidRDefault="000329B1" w:rsidP="000329B1">
            <w:pPr>
              <w:spacing w:line="320" w:lineRule="exact"/>
              <w:rPr>
                <w:rFonts w:ascii="標楷體" w:eastAsia="標楷體" w:hAnsi="標楷體"/>
              </w:rPr>
            </w:pPr>
            <w:r w:rsidRPr="00F16161">
              <w:rPr>
                <w:rFonts w:ascii="標楷體" w:eastAsia="標楷體" w:hAnsi="標楷體"/>
              </w:rPr>
              <w:t>2c-</w:t>
            </w:r>
            <w:r w:rsidRPr="00F16161">
              <w:rPr>
                <w:rFonts w:ascii="標楷體" w:eastAsia="標楷體" w:hAnsi="標楷體"/>
                <w:shd w:val="clear" w:color="auto" w:fill="FFFFFF"/>
              </w:rPr>
              <w:t>III</w:t>
            </w:r>
            <w:r w:rsidRPr="00F16161">
              <w:rPr>
                <w:rFonts w:ascii="標楷體" w:eastAsia="標楷體" w:hAnsi="標楷體"/>
              </w:rPr>
              <w:t xml:space="preserve">-1反省自己或社會的價 值觀、偏見與歧視，並 </w:t>
            </w:r>
            <w:r w:rsidRPr="00F16161">
              <w:rPr>
                <w:rFonts w:ascii="標楷體" w:eastAsia="標楷體" w:hAnsi="標楷體"/>
              </w:rPr>
              <w:lastRenderedPageBreak/>
              <w:t>探究其緣由。</w:t>
            </w:r>
            <w:r w:rsidRPr="00F16161">
              <w:rPr>
                <w:rFonts w:ascii="標楷體" w:eastAsia="標楷體" w:hAnsi="標楷體" w:hint="eastAsia"/>
              </w:rPr>
              <w:t>【健體】</w:t>
            </w:r>
          </w:p>
          <w:p w14:paraId="5F936A55" w14:textId="1504AEEE" w:rsidR="000329B1" w:rsidRPr="00F16161" w:rsidRDefault="000329B1" w:rsidP="000329B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F16161">
              <w:rPr>
                <w:rFonts w:ascii="標楷體" w:eastAsia="標楷體" w:hAnsi="標楷體"/>
                <w:shd w:val="clear" w:color="auto" w:fill="FFFFFF"/>
              </w:rPr>
              <w:t>2a-III-1關注健康議題受到個人、家庭、學校與社區等因素的交互作用之影響。</w:t>
            </w:r>
          </w:p>
        </w:tc>
        <w:tc>
          <w:tcPr>
            <w:tcW w:w="503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474BB45" w14:textId="77777777" w:rsidR="000329B1" w:rsidRPr="00F16161" w:rsidRDefault="000329B1" w:rsidP="000329B1">
            <w:pPr>
              <w:rPr>
                <w:rFonts w:ascii="標楷體" w:eastAsia="標楷體" w:hAnsi="標楷體"/>
              </w:rPr>
            </w:pPr>
            <w:r w:rsidRPr="00F16161">
              <w:rPr>
                <w:rFonts w:ascii="標楷體" w:eastAsia="標楷體" w:hAnsi="標楷體" w:hint="eastAsia"/>
                <w:b/>
              </w:rPr>
              <w:lastRenderedPageBreak/>
              <w:t>【社會】</w:t>
            </w:r>
          </w:p>
          <w:p w14:paraId="1D41296C" w14:textId="77777777" w:rsidR="000329B1" w:rsidRPr="00F16161" w:rsidRDefault="000329B1" w:rsidP="000329B1">
            <w:pPr>
              <w:rPr>
                <w:rFonts w:ascii="標楷體" w:eastAsia="標楷體" w:hAnsi="標楷體"/>
              </w:rPr>
            </w:pPr>
            <w:r w:rsidRPr="00F16161">
              <w:rPr>
                <w:rFonts w:ascii="標楷體" w:eastAsia="標楷體" w:hAnsi="標楷體" w:hint="eastAsia"/>
              </w:rPr>
              <w:t>Ac-</w:t>
            </w:r>
            <w:r w:rsidRPr="00F16161">
              <w:rPr>
                <w:rFonts w:ascii="標楷體" w:eastAsia="標楷體" w:hAnsi="標楷體"/>
                <w:shd w:val="clear" w:color="auto" w:fill="FFFFFF"/>
              </w:rPr>
              <w:t>III</w:t>
            </w:r>
            <w:r w:rsidRPr="00F16161">
              <w:rPr>
                <w:rFonts w:ascii="標楷體" w:eastAsia="標楷體" w:hAnsi="標楷體" w:hint="eastAsia"/>
              </w:rPr>
              <w:t>-1 憲法規範人民的基本權利與義務。</w:t>
            </w:r>
          </w:p>
          <w:p w14:paraId="67DEE887" w14:textId="77777777" w:rsidR="000329B1" w:rsidRPr="00F16161" w:rsidRDefault="000329B1" w:rsidP="000329B1">
            <w:pPr>
              <w:rPr>
                <w:rFonts w:ascii="標楷體" w:eastAsia="標楷體" w:hAnsi="標楷體"/>
              </w:rPr>
            </w:pPr>
            <w:r w:rsidRPr="00F16161">
              <w:rPr>
                <w:rFonts w:ascii="標楷體" w:eastAsia="標楷體" w:hAnsi="標楷體" w:hint="eastAsia"/>
              </w:rPr>
              <w:t>Ac-</w:t>
            </w:r>
            <w:r w:rsidRPr="00F16161">
              <w:rPr>
                <w:rFonts w:ascii="標楷體" w:eastAsia="標楷體" w:hAnsi="標楷體"/>
                <w:shd w:val="clear" w:color="auto" w:fill="FFFFFF"/>
              </w:rPr>
              <w:t>III</w:t>
            </w:r>
            <w:r w:rsidRPr="00F16161">
              <w:rPr>
                <w:rFonts w:ascii="標楷體" w:eastAsia="標楷體" w:hAnsi="標楷體" w:hint="eastAsia"/>
              </w:rPr>
              <w:t>-2 法律是由立法機關所制定，其功能在保障人</w:t>
            </w:r>
            <w:r w:rsidRPr="00F16161">
              <w:rPr>
                <w:rFonts w:ascii="標楷體" w:eastAsia="標楷體" w:hAnsi="標楷體" w:hint="eastAsia"/>
              </w:rPr>
              <w:lastRenderedPageBreak/>
              <w:t>民權利、維護社會秩序和促進社會進步。</w:t>
            </w:r>
          </w:p>
          <w:p w14:paraId="6D8B6A24" w14:textId="77777777" w:rsidR="000329B1" w:rsidRPr="00F16161" w:rsidRDefault="000329B1" w:rsidP="000329B1">
            <w:pPr>
              <w:rPr>
                <w:rFonts w:ascii="標楷體" w:eastAsia="標楷體" w:hAnsi="標楷體"/>
              </w:rPr>
            </w:pPr>
            <w:r w:rsidRPr="00F16161">
              <w:rPr>
                <w:rFonts w:ascii="標楷體" w:eastAsia="標楷體" w:hAnsi="標楷體" w:hint="eastAsia"/>
                <w:b/>
              </w:rPr>
              <w:t>【健體】</w:t>
            </w:r>
          </w:p>
          <w:p w14:paraId="1873E4E3" w14:textId="77777777" w:rsidR="000329B1" w:rsidRPr="00F16161" w:rsidRDefault="000329B1" w:rsidP="000329B1">
            <w:pPr>
              <w:spacing w:line="400" w:lineRule="exact"/>
              <w:rPr>
                <w:rFonts w:ascii="標楷體" w:eastAsia="標楷體" w:hAnsi="標楷體"/>
              </w:rPr>
            </w:pPr>
            <w:r w:rsidRPr="00F16161">
              <w:rPr>
                <w:rFonts w:ascii="標楷體" w:eastAsia="標楷體" w:hAnsi="標楷體" w:hint="eastAsia"/>
              </w:rPr>
              <w:t>Aa-III-2 人生各階段的成長、轉變與自我悅納。</w:t>
            </w:r>
          </w:p>
          <w:p w14:paraId="3563290E" w14:textId="31208B0B" w:rsidR="000329B1" w:rsidRPr="00F16161" w:rsidRDefault="000329B1" w:rsidP="000329B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F16161">
              <w:rPr>
                <w:rFonts w:ascii="標楷體" w:eastAsia="標楷體" w:hAnsi="標楷體" w:hint="eastAsia"/>
                <w:bCs/>
              </w:rPr>
              <w:t>Db-III-3 性騷擾與性侵害的自我防護。</w:t>
            </w:r>
          </w:p>
        </w:tc>
        <w:tc>
          <w:tcPr>
            <w:tcW w:w="686" w:type="pct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A94D429" w14:textId="77777777" w:rsidR="000329B1" w:rsidRPr="00CE62F8" w:rsidRDefault="000329B1" w:rsidP="000329B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CE62F8"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一、了解家庭的特質與成員的職責。</w:t>
            </w:r>
          </w:p>
          <w:p w14:paraId="4A9C0129" w14:textId="77777777" w:rsidR="000329B1" w:rsidRPr="00CE62F8" w:rsidRDefault="000329B1" w:rsidP="000329B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CE62F8">
              <w:rPr>
                <w:rFonts w:ascii="標楷體" w:eastAsia="標楷體" w:hAnsi="標楷體" w:cs="新細明體" w:hint="eastAsia"/>
                <w:sz w:val="28"/>
                <w:szCs w:val="28"/>
              </w:rPr>
              <w:t>二、體會兩性合作的重要。</w:t>
            </w:r>
          </w:p>
          <w:p w14:paraId="382AD754" w14:textId="5DE55AAF" w:rsidR="000329B1" w:rsidRPr="00F16161" w:rsidRDefault="000329B1" w:rsidP="000329B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CE62F8">
              <w:rPr>
                <w:rFonts w:ascii="標楷體" w:eastAsia="標楷體" w:hAnsi="標楷體" w:cs="新細明體" w:hint="eastAsia"/>
                <w:sz w:val="28"/>
                <w:szCs w:val="28"/>
              </w:rPr>
              <w:t>三、學習適當的分工，解決家庭的問題。</w:t>
            </w:r>
          </w:p>
        </w:tc>
        <w:tc>
          <w:tcPr>
            <w:tcW w:w="146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2FEEB9" w14:textId="77777777" w:rsidR="000329B1" w:rsidRPr="00CE62F8" w:rsidRDefault="000329B1" w:rsidP="000329B1">
            <w:pPr>
              <w:spacing w:line="400" w:lineRule="exact"/>
              <w:jc w:val="both"/>
              <w:rPr>
                <w:rFonts w:ascii="標楷體" w:eastAsia="標楷體" w:hAnsi="標楷體"/>
                <w:bCs/>
              </w:rPr>
            </w:pPr>
            <w:r w:rsidRPr="00CE62F8">
              <w:rPr>
                <w:rFonts w:ascii="標楷體" w:eastAsia="標楷體" w:hAnsi="標楷體" w:hint="eastAsia"/>
                <w:bCs/>
              </w:rPr>
              <w:t>一、教學準備 </w:t>
            </w:r>
          </w:p>
          <w:p w14:paraId="74E5EA66" w14:textId="77777777" w:rsidR="000329B1" w:rsidRPr="00CE62F8" w:rsidRDefault="000329B1" w:rsidP="000329B1">
            <w:pPr>
              <w:spacing w:line="400" w:lineRule="exact"/>
              <w:jc w:val="both"/>
              <w:rPr>
                <w:rFonts w:ascii="標楷體" w:eastAsia="標楷體" w:hAnsi="標楷體"/>
                <w:bCs/>
              </w:rPr>
            </w:pPr>
            <w:r w:rsidRPr="00CE62F8">
              <w:rPr>
                <w:rFonts w:ascii="標楷體" w:eastAsia="標楷體" w:hAnsi="標楷體" w:hint="eastAsia"/>
                <w:bCs/>
              </w:rPr>
              <w:t>（一）師生共同準備洋娃娃及娃娃家庭的用具</w:t>
            </w:r>
          </w:p>
          <w:p w14:paraId="335E37ED" w14:textId="77777777" w:rsidR="000329B1" w:rsidRPr="00CE62F8" w:rsidRDefault="000329B1" w:rsidP="000329B1">
            <w:pPr>
              <w:spacing w:line="400" w:lineRule="exact"/>
              <w:jc w:val="both"/>
              <w:rPr>
                <w:rFonts w:ascii="標楷體" w:eastAsia="標楷體" w:hAnsi="標楷體"/>
                <w:bCs/>
              </w:rPr>
            </w:pPr>
            <w:r w:rsidRPr="00CE62F8">
              <w:rPr>
                <w:rFonts w:ascii="標楷體" w:eastAsia="標楷體" w:hAnsi="標楷體" w:hint="eastAsia"/>
                <w:bCs/>
              </w:rPr>
              <w:t>，如衣 服、寢具、炊具…等。</w:t>
            </w:r>
          </w:p>
          <w:p w14:paraId="40945617" w14:textId="77777777" w:rsidR="000329B1" w:rsidRPr="00CE62F8" w:rsidRDefault="000329B1" w:rsidP="000329B1">
            <w:pPr>
              <w:spacing w:line="400" w:lineRule="exact"/>
              <w:jc w:val="both"/>
              <w:rPr>
                <w:rFonts w:ascii="標楷體" w:eastAsia="標楷體" w:hAnsi="標楷體"/>
                <w:bCs/>
              </w:rPr>
            </w:pPr>
            <w:r w:rsidRPr="00CE62F8">
              <w:rPr>
                <w:rFonts w:ascii="標楷體" w:eastAsia="標楷體" w:hAnsi="標楷體" w:hint="eastAsia"/>
                <w:bCs/>
              </w:rPr>
              <w:t>（二）完成家事分工表。</w:t>
            </w:r>
          </w:p>
          <w:p w14:paraId="15B785C7" w14:textId="77777777" w:rsidR="000329B1" w:rsidRPr="00CE62F8" w:rsidRDefault="000329B1" w:rsidP="000329B1">
            <w:pPr>
              <w:spacing w:line="400" w:lineRule="exact"/>
              <w:jc w:val="both"/>
              <w:rPr>
                <w:rFonts w:ascii="標楷體" w:eastAsia="標楷體" w:hAnsi="標楷體"/>
                <w:bCs/>
              </w:rPr>
            </w:pPr>
            <w:r w:rsidRPr="00CE62F8">
              <w:rPr>
                <w:rFonts w:ascii="標楷體" w:eastAsia="標楷體" w:hAnsi="標楷體" w:hint="eastAsia"/>
                <w:bCs/>
              </w:rPr>
              <w:t>二、主要活動 </w:t>
            </w:r>
          </w:p>
          <w:p w14:paraId="3C93D977" w14:textId="2198EC67" w:rsidR="000329B1" w:rsidRPr="00CE62F8" w:rsidRDefault="000329B1" w:rsidP="000329B1">
            <w:pPr>
              <w:spacing w:line="400" w:lineRule="exact"/>
              <w:jc w:val="both"/>
              <w:rPr>
                <w:rFonts w:ascii="標楷體" w:eastAsia="標楷體" w:hAnsi="標楷體"/>
                <w:bCs/>
              </w:rPr>
            </w:pPr>
            <w:r w:rsidRPr="00CE62F8">
              <w:rPr>
                <w:rFonts w:ascii="標楷體" w:eastAsia="標楷體" w:hAnsi="標楷體" w:hint="eastAsia"/>
                <w:bCs/>
              </w:rPr>
              <w:t>活動一、布置娃娃的家學習單</w:t>
            </w:r>
          </w:p>
          <w:p w14:paraId="0F0A9096" w14:textId="77777777" w:rsidR="000329B1" w:rsidRPr="00CE62F8" w:rsidRDefault="000329B1" w:rsidP="000329B1">
            <w:pPr>
              <w:spacing w:line="400" w:lineRule="exact"/>
              <w:jc w:val="both"/>
              <w:rPr>
                <w:rFonts w:ascii="標楷體" w:eastAsia="標楷體" w:hAnsi="標楷體"/>
                <w:bCs/>
              </w:rPr>
            </w:pPr>
            <w:r w:rsidRPr="00CE62F8">
              <w:rPr>
                <w:rFonts w:ascii="標楷體" w:eastAsia="標楷體" w:hAnsi="標楷體" w:hint="eastAsia"/>
                <w:bCs/>
              </w:rPr>
              <w:lastRenderedPageBreak/>
              <w:t>（一）師生共同布置娃娃的家，將各種娃娃家</w:t>
            </w:r>
          </w:p>
          <w:p w14:paraId="2359829E" w14:textId="77777777" w:rsidR="000329B1" w:rsidRPr="00CE62F8" w:rsidRDefault="000329B1" w:rsidP="000329B1">
            <w:pPr>
              <w:spacing w:line="400" w:lineRule="exact"/>
              <w:jc w:val="both"/>
              <w:rPr>
                <w:rFonts w:ascii="標楷體" w:eastAsia="標楷體" w:hAnsi="標楷體"/>
                <w:bCs/>
              </w:rPr>
            </w:pPr>
            <w:r w:rsidRPr="00CE62F8">
              <w:rPr>
                <w:rFonts w:ascii="標楷體" w:eastAsia="標楷體" w:hAnsi="標楷體" w:hint="eastAsia"/>
                <w:bCs/>
              </w:rPr>
              <w:t>庭用具擺設在教室中。</w:t>
            </w:r>
          </w:p>
          <w:p w14:paraId="3BF49CBF" w14:textId="77777777" w:rsidR="000329B1" w:rsidRPr="00CE62F8" w:rsidRDefault="000329B1" w:rsidP="000329B1">
            <w:pPr>
              <w:spacing w:line="400" w:lineRule="exact"/>
              <w:jc w:val="both"/>
              <w:rPr>
                <w:rFonts w:ascii="標楷體" w:eastAsia="標楷體" w:hAnsi="標楷體"/>
                <w:bCs/>
              </w:rPr>
            </w:pPr>
            <w:r w:rsidRPr="00CE62F8">
              <w:rPr>
                <w:rFonts w:ascii="標楷體" w:eastAsia="標楷體" w:hAnsi="標楷體" w:hint="eastAsia"/>
                <w:bCs/>
              </w:rPr>
              <w:t>（二）討論：</w:t>
            </w:r>
          </w:p>
          <w:p w14:paraId="322E31D1" w14:textId="77777777" w:rsidR="000329B1" w:rsidRPr="00CE62F8" w:rsidRDefault="000329B1" w:rsidP="000329B1">
            <w:pPr>
              <w:spacing w:line="400" w:lineRule="exact"/>
              <w:jc w:val="both"/>
              <w:rPr>
                <w:rFonts w:ascii="標楷體" w:eastAsia="標楷體" w:hAnsi="標楷體"/>
                <w:bCs/>
              </w:rPr>
            </w:pPr>
            <w:r w:rsidRPr="00CE62F8">
              <w:rPr>
                <w:rFonts w:ascii="標楷體" w:eastAsia="標楷體" w:hAnsi="標楷體" w:hint="eastAsia"/>
                <w:bCs/>
              </w:rPr>
              <w:t>1.這種擺設有什麼優點？還可以怎樣擺設？</w:t>
            </w:r>
          </w:p>
          <w:p w14:paraId="1407170C" w14:textId="5F16E4BE" w:rsidR="000329B1" w:rsidRPr="00CE62F8" w:rsidRDefault="000329B1" w:rsidP="000329B1">
            <w:pPr>
              <w:spacing w:line="400" w:lineRule="exact"/>
              <w:jc w:val="both"/>
              <w:rPr>
                <w:rFonts w:ascii="標楷體" w:eastAsia="標楷體" w:hAnsi="標楷體"/>
                <w:bCs/>
              </w:rPr>
            </w:pPr>
            <w:r w:rsidRPr="00CE62F8">
              <w:rPr>
                <w:rFonts w:ascii="標楷體" w:eastAsia="標楷體" w:hAnsi="標楷體" w:hint="eastAsia"/>
                <w:bCs/>
              </w:rPr>
              <w:t>2.這樣擺設有沒有考慮男女不同的特質和需要？</w:t>
            </w:r>
          </w:p>
          <w:p w14:paraId="36C85F0B" w14:textId="0C522DD6" w:rsidR="000329B1" w:rsidRPr="00CE62F8" w:rsidRDefault="000329B1" w:rsidP="000329B1">
            <w:pPr>
              <w:spacing w:line="400" w:lineRule="exact"/>
              <w:jc w:val="both"/>
              <w:rPr>
                <w:rFonts w:ascii="標楷體" w:eastAsia="標楷體" w:hAnsi="標楷體"/>
                <w:bCs/>
              </w:rPr>
            </w:pPr>
            <w:r w:rsidRPr="00CE62F8">
              <w:rPr>
                <w:rFonts w:ascii="標楷體" w:eastAsia="標楷體" w:hAnsi="標楷體" w:hint="eastAsia"/>
                <w:bCs/>
              </w:rPr>
              <w:t>3.男女生的房間布置和用具擺設一定要有不同嗎？為什麼？</w:t>
            </w:r>
          </w:p>
          <w:p w14:paraId="6556C4BA" w14:textId="47B528EF" w:rsidR="000329B1" w:rsidRPr="00CE62F8" w:rsidRDefault="000329B1" w:rsidP="000329B1">
            <w:pPr>
              <w:spacing w:line="400" w:lineRule="exact"/>
              <w:jc w:val="both"/>
              <w:rPr>
                <w:rFonts w:ascii="標楷體" w:eastAsia="標楷體" w:hAnsi="標楷體"/>
                <w:bCs/>
              </w:rPr>
            </w:pPr>
            <w:r w:rsidRPr="00CE62F8">
              <w:rPr>
                <w:rFonts w:ascii="標楷體" w:eastAsia="標楷體" w:hAnsi="標楷體" w:hint="eastAsia"/>
                <w:bCs/>
              </w:rPr>
              <w:t>4.自己家中的布置是否也考慮了男女生使用的需要？可以怎樣改變？</w:t>
            </w:r>
          </w:p>
          <w:p w14:paraId="4CC60623" w14:textId="77777777" w:rsidR="000329B1" w:rsidRPr="00CE62F8" w:rsidRDefault="000329B1" w:rsidP="000329B1">
            <w:pPr>
              <w:spacing w:line="400" w:lineRule="exact"/>
              <w:jc w:val="both"/>
              <w:rPr>
                <w:rFonts w:ascii="標楷體" w:eastAsia="標楷體" w:hAnsi="標楷體"/>
                <w:bCs/>
              </w:rPr>
            </w:pPr>
            <w:r w:rsidRPr="00CE62F8">
              <w:rPr>
                <w:rFonts w:ascii="標楷體" w:eastAsia="標楷體" w:hAnsi="標楷體" w:hint="eastAsia"/>
                <w:bCs/>
              </w:rPr>
              <w:t>（三）師生歸納</w:t>
            </w:r>
          </w:p>
          <w:p w14:paraId="129DF93D" w14:textId="0BF02987" w:rsidR="000329B1" w:rsidRPr="00CE62F8" w:rsidRDefault="000329B1" w:rsidP="000329B1">
            <w:pPr>
              <w:spacing w:line="400" w:lineRule="exact"/>
              <w:jc w:val="both"/>
              <w:rPr>
                <w:rFonts w:ascii="標楷體" w:eastAsia="標楷體" w:hAnsi="標楷體"/>
                <w:bCs/>
              </w:rPr>
            </w:pPr>
            <w:r w:rsidRPr="00CE62F8">
              <w:rPr>
                <w:rFonts w:ascii="標楷體" w:eastAsia="標楷體" w:hAnsi="標楷體" w:hint="eastAsia"/>
                <w:bCs/>
              </w:rPr>
              <w:t>1.兩性有許多相同的特質，其用具、布置不一定要不同。</w:t>
            </w:r>
          </w:p>
          <w:p w14:paraId="35660031" w14:textId="1775C536" w:rsidR="000329B1" w:rsidRPr="00CE62F8" w:rsidRDefault="000329B1" w:rsidP="000329B1">
            <w:pPr>
              <w:spacing w:line="400" w:lineRule="exact"/>
              <w:jc w:val="both"/>
              <w:rPr>
                <w:rFonts w:ascii="標楷體" w:eastAsia="標楷體" w:hAnsi="標楷體"/>
                <w:bCs/>
              </w:rPr>
            </w:pPr>
            <w:r w:rsidRPr="00CE62F8">
              <w:rPr>
                <w:rFonts w:ascii="標楷體" w:eastAsia="標楷體" w:hAnsi="標楷體" w:hint="eastAsia"/>
                <w:bCs/>
              </w:rPr>
              <w:t>2.兩性應互相學習不同的特質，增進彼此的了解，互助合作。</w:t>
            </w:r>
          </w:p>
          <w:p w14:paraId="25221A57" w14:textId="77777777" w:rsidR="000329B1" w:rsidRPr="00CE62F8" w:rsidRDefault="000329B1" w:rsidP="000329B1">
            <w:pPr>
              <w:spacing w:line="400" w:lineRule="exact"/>
              <w:jc w:val="both"/>
              <w:rPr>
                <w:rFonts w:ascii="標楷體" w:eastAsia="標楷體" w:hAnsi="標楷體"/>
                <w:bCs/>
              </w:rPr>
            </w:pPr>
            <w:r w:rsidRPr="00CE62F8">
              <w:rPr>
                <w:rFonts w:ascii="標楷體" w:eastAsia="標楷體" w:hAnsi="標楷體" w:hint="eastAsia"/>
                <w:bCs/>
              </w:rPr>
              <w:t>活動二、照顧娃娃 學習單</w:t>
            </w:r>
          </w:p>
          <w:p w14:paraId="5E9371CD" w14:textId="1C1B5FB1" w:rsidR="000329B1" w:rsidRPr="00F16161" w:rsidRDefault="000329B1" w:rsidP="000329B1">
            <w:pPr>
              <w:spacing w:line="400" w:lineRule="exact"/>
              <w:jc w:val="both"/>
              <w:rPr>
                <w:rFonts w:ascii="標楷體" w:eastAsia="標楷體" w:hAnsi="標楷體"/>
                <w:bCs/>
              </w:rPr>
            </w:pPr>
            <w:r w:rsidRPr="00CE62F8">
              <w:rPr>
                <w:rFonts w:ascii="標楷體" w:eastAsia="標楷體" w:hAnsi="標楷體" w:hint="eastAsia"/>
                <w:bCs/>
              </w:rPr>
              <w:lastRenderedPageBreak/>
              <w:t>（一）分組照顧娃娃的生活，如穿衣、洗澡、吃飯、換尿布、準備三餐、生病的照顧等。</w:t>
            </w:r>
          </w:p>
          <w:p w14:paraId="5981BFD4" w14:textId="77777777" w:rsidR="000329B1" w:rsidRPr="00AF6F89" w:rsidRDefault="000329B1" w:rsidP="000329B1">
            <w:pPr>
              <w:spacing w:line="400" w:lineRule="exact"/>
              <w:jc w:val="both"/>
              <w:rPr>
                <w:rFonts w:ascii="標楷體" w:eastAsia="標楷體" w:hAnsi="標楷體"/>
                <w:bCs/>
              </w:rPr>
            </w:pP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50B392BD" w14:textId="0D17156E" w:rsidR="000329B1" w:rsidRDefault="000329B1" w:rsidP="000329B1">
            <w:pPr>
              <w:tabs>
                <w:tab w:val="left" w:pos="720"/>
                <w:tab w:val="left" w:pos="1440"/>
                <w:tab w:val="left" w:pos="2160"/>
              </w:tabs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口頭評量:</w:t>
            </w:r>
          </w:p>
          <w:p w14:paraId="3B7164C9" w14:textId="562BCF42" w:rsidR="000329B1" w:rsidRDefault="000329B1" w:rsidP="000329B1">
            <w:pPr>
              <w:tabs>
                <w:tab w:val="left" w:pos="720"/>
                <w:tab w:val="left" w:pos="1440"/>
                <w:tab w:val="left" w:pos="2160"/>
              </w:tabs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能夠表達出男女平等的概念。</w:t>
            </w:r>
          </w:p>
          <w:p w14:paraId="45841EC7" w14:textId="77777777" w:rsidR="000329B1" w:rsidRDefault="000329B1" w:rsidP="000329B1">
            <w:pPr>
              <w:tabs>
                <w:tab w:val="left" w:pos="720"/>
                <w:tab w:val="left" w:pos="1440"/>
                <w:tab w:val="left" w:pos="2160"/>
              </w:tabs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3A99723F" w14:textId="69BAFCE0" w:rsidR="000329B1" w:rsidRDefault="000329B1" w:rsidP="000329B1">
            <w:pPr>
              <w:tabs>
                <w:tab w:val="left" w:pos="720"/>
                <w:tab w:val="left" w:pos="1440"/>
                <w:tab w:val="left" w:pos="2160"/>
              </w:tabs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t>扮家家酒用具</w:t>
            </w:r>
          </w:p>
          <w:p w14:paraId="1B802E22" w14:textId="77777777" w:rsidR="000329B1" w:rsidRDefault="000329B1" w:rsidP="000329B1">
            <w:pPr>
              <w:tabs>
                <w:tab w:val="left" w:pos="720"/>
                <w:tab w:val="left" w:pos="1440"/>
                <w:tab w:val="left" w:pos="2160"/>
              </w:tabs>
              <w:rPr>
                <w:rFonts w:ascii="標楷體" w:eastAsia="標楷體" w:hAnsi="標楷體" w:cs="新細明體"/>
                <w:sz w:val="28"/>
                <w:szCs w:val="28"/>
              </w:rPr>
            </w:pPr>
          </w:p>
          <w:p w14:paraId="61A9199B" w14:textId="277C932A" w:rsidR="000329B1" w:rsidRPr="00F16161" w:rsidRDefault="000329B1" w:rsidP="000329B1">
            <w:pPr>
              <w:tabs>
                <w:tab w:val="left" w:pos="720"/>
                <w:tab w:val="left" w:pos="1440"/>
                <w:tab w:val="left" w:pos="2160"/>
              </w:tabs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sz w:val="28"/>
                <w:szCs w:val="28"/>
              </w:rPr>
              <w:lastRenderedPageBreak/>
              <w:t>學習單撰寫</w:t>
            </w:r>
          </w:p>
        </w:tc>
        <w:tc>
          <w:tcPr>
            <w:tcW w:w="830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F48373C" w14:textId="6009194D" w:rsidR="000329B1" w:rsidRPr="00F16161" w:rsidRDefault="000329B1" w:rsidP="000329B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</w:tbl>
    <w:p w14:paraId="463CCF0B" w14:textId="21E38CD8" w:rsidR="008D5BBC" w:rsidRPr="00E97ACE" w:rsidRDefault="008D5BBC" w:rsidP="00E97ACE">
      <w:pPr>
        <w:rPr>
          <w:rFonts w:ascii="標楷體" w:eastAsia="標楷體" w:hAnsi="標楷體"/>
          <w:sz w:val="28"/>
          <w:szCs w:val="28"/>
        </w:rPr>
      </w:pPr>
    </w:p>
    <w:sectPr w:rsidR="008D5BBC" w:rsidRPr="00E97ACE" w:rsidSect="00C605EE">
      <w:headerReference w:type="default" r:id="rId8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20336" w14:textId="77777777" w:rsidR="008D7B03" w:rsidRDefault="008D7B03" w:rsidP="001E09F9">
      <w:r>
        <w:separator/>
      </w:r>
    </w:p>
  </w:endnote>
  <w:endnote w:type="continuationSeparator" w:id="0">
    <w:p w14:paraId="6E9A6A86" w14:textId="77777777" w:rsidR="008D7B03" w:rsidRDefault="008D7B03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軟正黑體">
    <w:altName w:val="Microsoft Jheng 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72BB8" w14:textId="77777777" w:rsidR="008D7B03" w:rsidRDefault="008D7B03" w:rsidP="001E09F9">
      <w:r>
        <w:separator/>
      </w:r>
    </w:p>
  </w:footnote>
  <w:footnote w:type="continuationSeparator" w:id="0">
    <w:p w14:paraId="624B5A36" w14:textId="77777777" w:rsidR="008D7B03" w:rsidRDefault="008D7B03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D21A3" w14:textId="5E7F2BAE" w:rsidR="0019187C" w:rsidRPr="000046D3" w:rsidRDefault="000046D3" w:rsidP="000046D3">
    <w:pPr>
      <w:pStyle w:val="a3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附件3-3</w:t>
    </w:r>
    <w:r>
      <w:rPr>
        <w:rFonts w:ascii="標楷體" w:eastAsia="標楷體" w:hAnsi="標楷體" w:hint="eastAsia"/>
        <w:color w:val="FF0000"/>
      </w:rPr>
      <w:t>（國中小各年級適用）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 w15:restartNumberingAfterBreak="0">
    <w:nsid w:val="1EA3027D"/>
    <w:multiLevelType w:val="hybridMultilevel"/>
    <w:tmpl w:val="8CCCF45A"/>
    <w:lvl w:ilvl="0" w:tplc="2EE4711A">
      <w:start w:val="1"/>
      <w:numFmt w:val="taiwaneseCountingThousand"/>
      <w:lvlText w:val="(%1)"/>
      <w:lvlJc w:val="left"/>
      <w:pPr>
        <w:ind w:left="63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16" w:hanging="480"/>
      </w:pPr>
    </w:lvl>
    <w:lvl w:ilvl="2" w:tplc="0409001B" w:tentative="1">
      <w:start w:val="1"/>
      <w:numFmt w:val="lowerRoman"/>
      <w:lvlText w:val="%3."/>
      <w:lvlJc w:val="right"/>
      <w:pPr>
        <w:ind w:left="1596" w:hanging="480"/>
      </w:pPr>
    </w:lvl>
    <w:lvl w:ilvl="3" w:tplc="0409000F" w:tentative="1">
      <w:start w:val="1"/>
      <w:numFmt w:val="decimal"/>
      <w:lvlText w:val="%4."/>
      <w:lvlJc w:val="left"/>
      <w:pPr>
        <w:ind w:left="207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56" w:hanging="480"/>
      </w:pPr>
    </w:lvl>
    <w:lvl w:ilvl="5" w:tplc="0409001B" w:tentative="1">
      <w:start w:val="1"/>
      <w:numFmt w:val="lowerRoman"/>
      <w:lvlText w:val="%6."/>
      <w:lvlJc w:val="right"/>
      <w:pPr>
        <w:ind w:left="3036" w:hanging="480"/>
      </w:pPr>
    </w:lvl>
    <w:lvl w:ilvl="6" w:tplc="0409000F" w:tentative="1">
      <w:start w:val="1"/>
      <w:numFmt w:val="decimal"/>
      <w:lvlText w:val="%7."/>
      <w:lvlJc w:val="left"/>
      <w:pPr>
        <w:ind w:left="351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96" w:hanging="480"/>
      </w:pPr>
    </w:lvl>
    <w:lvl w:ilvl="8" w:tplc="0409001B" w:tentative="1">
      <w:start w:val="1"/>
      <w:numFmt w:val="lowerRoman"/>
      <w:lvlText w:val="%9."/>
      <w:lvlJc w:val="right"/>
      <w:pPr>
        <w:ind w:left="4476" w:hanging="480"/>
      </w:pPr>
    </w:lvl>
  </w:abstractNum>
  <w:abstractNum w:abstractNumId="2" w15:restartNumberingAfterBreak="0">
    <w:nsid w:val="34584872"/>
    <w:multiLevelType w:val="hybridMultilevel"/>
    <w:tmpl w:val="F22E65F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43ED2E8C"/>
    <w:multiLevelType w:val="hybridMultilevel"/>
    <w:tmpl w:val="64D6C04E"/>
    <w:lvl w:ilvl="0" w:tplc="149ACA9C">
      <w:start w:val="1"/>
      <w:numFmt w:val="decimal"/>
      <w:lvlText w:val="%1、"/>
      <w:lvlJc w:val="left"/>
      <w:pPr>
        <w:tabs>
          <w:tab w:val="num" w:pos="480"/>
        </w:tabs>
        <w:ind w:left="480" w:hanging="480"/>
      </w:pPr>
      <w:rPr>
        <w:rFonts w:ascii="新細明體" w:eastAsia="新細明體" w:hAnsi="新細明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4479235D"/>
    <w:multiLevelType w:val="hybridMultilevel"/>
    <w:tmpl w:val="9DC87742"/>
    <w:lvl w:ilvl="0" w:tplc="D8886D74">
      <w:start w:val="1"/>
      <w:numFmt w:val="decimal"/>
      <w:lvlText w:val="%1、"/>
      <w:lvlJc w:val="left"/>
      <w:pPr>
        <w:ind w:left="380" w:hanging="3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7" w15:restartNumberingAfterBreak="0">
    <w:nsid w:val="77930B8B"/>
    <w:multiLevelType w:val="multilevel"/>
    <w:tmpl w:val="32C86B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ideographTraditional"/>
      <w:lvlText w:val="%2、"/>
      <w:lvlJc w:val="left"/>
      <w:pPr>
        <w:tabs>
          <w:tab w:val="num" w:pos="1680"/>
        </w:tabs>
        <w:ind w:left="1680" w:hanging="48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5"/>
  </w:num>
  <w:num w:numId="7">
    <w:abstractNumId w:val="1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17C7"/>
    <w:rsid w:val="00000218"/>
    <w:rsid w:val="000003B7"/>
    <w:rsid w:val="000046D3"/>
    <w:rsid w:val="000067B2"/>
    <w:rsid w:val="00012156"/>
    <w:rsid w:val="00025C88"/>
    <w:rsid w:val="00026499"/>
    <w:rsid w:val="00032143"/>
    <w:rsid w:val="000329B1"/>
    <w:rsid w:val="00032CC9"/>
    <w:rsid w:val="00045C76"/>
    <w:rsid w:val="00046906"/>
    <w:rsid w:val="000542C3"/>
    <w:rsid w:val="00082472"/>
    <w:rsid w:val="000956AA"/>
    <w:rsid w:val="00095D2C"/>
    <w:rsid w:val="000A4BE5"/>
    <w:rsid w:val="000A5732"/>
    <w:rsid w:val="000B195F"/>
    <w:rsid w:val="000B376C"/>
    <w:rsid w:val="000C0295"/>
    <w:rsid w:val="000C57B9"/>
    <w:rsid w:val="000D3E17"/>
    <w:rsid w:val="000D6595"/>
    <w:rsid w:val="000E70B6"/>
    <w:rsid w:val="000F1175"/>
    <w:rsid w:val="000F5993"/>
    <w:rsid w:val="000F78BC"/>
    <w:rsid w:val="000F7BDE"/>
    <w:rsid w:val="00112BD7"/>
    <w:rsid w:val="00126102"/>
    <w:rsid w:val="001349A8"/>
    <w:rsid w:val="00137654"/>
    <w:rsid w:val="00141A97"/>
    <w:rsid w:val="0014689E"/>
    <w:rsid w:val="00157CEA"/>
    <w:rsid w:val="00165DDF"/>
    <w:rsid w:val="00166A78"/>
    <w:rsid w:val="00176EE0"/>
    <w:rsid w:val="00180CC5"/>
    <w:rsid w:val="00182443"/>
    <w:rsid w:val="00182BE0"/>
    <w:rsid w:val="00187E71"/>
    <w:rsid w:val="0019187C"/>
    <w:rsid w:val="00192356"/>
    <w:rsid w:val="001977AB"/>
    <w:rsid w:val="001B6014"/>
    <w:rsid w:val="001C7F16"/>
    <w:rsid w:val="001D074B"/>
    <w:rsid w:val="001E09F9"/>
    <w:rsid w:val="001E1BDB"/>
    <w:rsid w:val="001E713E"/>
    <w:rsid w:val="001F78B1"/>
    <w:rsid w:val="00202704"/>
    <w:rsid w:val="0021292F"/>
    <w:rsid w:val="002133AB"/>
    <w:rsid w:val="00213EBC"/>
    <w:rsid w:val="002201F5"/>
    <w:rsid w:val="00220F3E"/>
    <w:rsid w:val="002217BC"/>
    <w:rsid w:val="00233CDB"/>
    <w:rsid w:val="00236A72"/>
    <w:rsid w:val="002507D4"/>
    <w:rsid w:val="00252295"/>
    <w:rsid w:val="00257CA4"/>
    <w:rsid w:val="0026307C"/>
    <w:rsid w:val="002656EA"/>
    <w:rsid w:val="002753BF"/>
    <w:rsid w:val="002758FF"/>
    <w:rsid w:val="00281925"/>
    <w:rsid w:val="00286217"/>
    <w:rsid w:val="00292039"/>
    <w:rsid w:val="002959C7"/>
    <w:rsid w:val="00296C6E"/>
    <w:rsid w:val="002A4997"/>
    <w:rsid w:val="002A5D40"/>
    <w:rsid w:val="002A66B1"/>
    <w:rsid w:val="002A7779"/>
    <w:rsid w:val="002C282B"/>
    <w:rsid w:val="002C284F"/>
    <w:rsid w:val="002D115B"/>
    <w:rsid w:val="002D4CAB"/>
    <w:rsid w:val="002E1565"/>
    <w:rsid w:val="002E4FC6"/>
    <w:rsid w:val="00305274"/>
    <w:rsid w:val="00306883"/>
    <w:rsid w:val="00317683"/>
    <w:rsid w:val="00342E7A"/>
    <w:rsid w:val="0034713D"/>
    <w:rsid w:val="0035113D"/>
    <w:rsid w:val="003528CC"/>
    <w:rsid w:val="00353873"/>
    <w:rsid w:val="003542DC"/>
    <w:rsid w:val="00355DA3"/>
    <w:rsid w:val="003563DE"/>
    <w:rsid w:val="0038261A"/>
    <w:rsid w:val="00387C0E"/>
    <w:rsid w:val="00387EA3"/>
    <w:rsid w:val="003939F9"/>
    <w:rsid w:val="003956BA"/>
    <w:rsid w:val="00397763"/>
    <w:rsid w:val="003A0CCB"/>
    <w:rsid w:val="003A1011"/>
    <w:rsid w:val="003A3EFF"/>
    <w:rsid w:val="003B761D"/>
    <w:rsid w:val="003C0F32"/>
    <w:rsid w:val="003D71AD"/>
    <w:rsid w:val="003E0E8E"/>
    <w:rsid w:val="003E58CE"/>
    <w:rsid w:val="003E6127"/>
    <w:rsid w:val="004103C5"/>
    <w:rsid w:val="004143B6"/>
    <w:rsid w:val="0042601A"/>
    <w:rsid w:val="00430520"/>
    <w:rsid w:val="0043709D"/>
    <w:rsid w:val="0044038F"/>
    <w:rsid w:val="004410A7"/>
    <w:rsid w:val="0045292B"/>
    <w:rsid w:val="004532CD"/>
    <w:rsid w:val="0046020C"/>
    <w:rsid w:val="0046070B"/>
    <w:rsid w:val="00462888"/>
    <w:rsid w:val="00464E51"/>
    <w:rsid w:val="004659EF"/>
    <w:rsid w:val="00465E71"/>
    <w:rsid w:val="00465F09"/>
    <w:rsid w:val="00472E1A"/>
    <w:rsid w:val="004874E9"/>
    <w:rsid w:val="004A5F0B"/>
    <w:rsid w:val="004A6C9F"/>
    <w:rsid w:val="004B2596"/>
    <w:rsid w:val="004B2CF9"/>
    <w:rsid w:val="004B2F72"/>
    <w:rsid w:val="004C309D"/>
    <w:rsid w:val="004C64C5"/>
    <w:rsid w:val="004C7344"/>
    <w:rsid w:val="004D4AC9"/>
    <w:rsid w:val="004E2037"/>
    <w:rsid w:val="004E7CF6"/>
    <w:rsid w:val="004F30B5"/>
    <w:rsid w:val="005223D9"/>
    <w:rsid w:val="00524621"/>
    <w:rsid w:val="00525F2A"/>
    <w:rsid w:val="00526E16"/>
    <w:rsid w:val="005279C8"/>
    <w:rsid w:val="00535F32"/>
    <w:rsid w:val="00541956"/>
    <w:rsid w:val="00543CDD"/>
    <w:rsid w:val="0056640C"/>
    <w:rsid w:val="00567AD2"/>
    <w:rsid w:val="00575589"/>
    <w:rsid w:val="00580959"/>
    <w:rsid w:val="00591AB3"/>
    <w:rsid w:val="005A3447"/>
    <w:rsid w:val="005A5B68"/>
    <w:rsid w:val="005D0FD5"/>
    <w:rsid w:val="005D2FC2"/>
    <w:rsid w:val="005E3819"/>
    <w:rsid w:val="005F5321"/>
    <w:rsid w:val="0060053B"/>
    <w:rsid w:val="0060058D"/>
    <w:rsid w:val="006006C0"/>
    <w:rsid w:val="00601D6B"/>
    <w:rsid w:val="00613E83"/>
    <w:rsid w:val="006304AE"/>
    <w:rsid w:val="00632C77"/>
    <w:rsid w:val="006369D1"/>
    <w:rsid w:val="006432B6"/>
    <w:rsid w:val="00653020"/>
    <w:rsid w:val="00663FA6"/>
    <w:rsid w:val="00666573"/>
    <w:rsid w:val="00673AC1"/>
    <w:rsid w:val="0069753D"/>
    <w:rsid w:val="006A1D8B"/>
    <w:rsid w:val="006A1EDB"/>
    <w:rsid w:val="006A3D87"/>
    <w:rsid w:val="006A5077"/>
    <w:rsid w:val="006B4858"/>
    <w:rsid w:val="006B799D"/>
    <w:rsid w:val="006C57EA"/>
    <w:rsid w:val="006E11ED"/>
    <w:rsid w:val="006E2302"/>
    <w:rsid w:val="006E30DC"/>
    <w:rsid w:val="006F5AF6"/>
    <w:rsid w:val="006F62F0"/>
    <w:rsid w:val="006F6738"/>
    <w:rsid w:val="00704F14"/>
    <w:rsid w:val="0071435F"/>
    <w:rsid w:val="00716D18"/>
    <w:rsid w:val="0071772C"/>
    <w:rsid w:val="00717999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75CDB"/>
    <w:rsid w:val="00786AA7"/>
    <w:rsid w:val="007A307F"/>
    <w:rsid w:val="007A5193"/>
    <w:rsid w:val="007B2C51"/>
    <w:rsid w:val="007C0BF1"/>
    <w:rsid w:val="007C258A"/>
    <w:rsid w:val="007C5FC6"/>
    <w:rsid w:val="007D0A4E"/>
    <w:rsid w:val="007D18C8"/>
    <w:rsid w:val="007E076D"/>
    <w:rsid w:val="007E09E1"/>
    <w:rsid w:val="007F1900"/>
    <w:rsid w:val="00802BD7"/>
    <w:rsid w:val="00804B09"/>
    <w:rsid w:val="00807F4D"/>
    <w:rsid w:val="008243A7"/>
    <w:rsid w:val="008262C3"/>
    <w:rsid w:val="00830277"/>
    <w:rsid w:val="00830B17"/>
    <w:rsid w:val="00864BF6"/>
    <w:rsid w:val="00866152"/>
    <w:rsid w:val="0087419E"/>
    <w:rsid w:val="00877B86"/>
    <w:rsid w:val="00881AE8"/>
    <w:rsid w:val="00890A07"/>
    <w:rsid w:val="008A6A78"/>
    <w:rsid w:val="008B2175"/>
    <w:rsid w:val="008B45CB"/>
    <w:rsid w:val="008B4C67"/>
    <w:rsid w:val="008C15A9"/>
    <w:rsid w:val="008C300E"/>
    <w:rsid w:val="008D5BBC"/>
    <w:rsid w:val="008D68E8"/>
    <w:rsid w:val="008D6D99"/>
    <w:rsid w:val="008D7541"/>
    <w:rsid w:val="008D77AD"/>
    <w:rsid w:val="008D7B03"/>
    <w:rsid w:val="008E2D3F"/>
    <w:rsid w:val="008F046C"/>
    <w:rsid w:val="008F1B39"/>
    <w:rsid w:val="008F5F93"/>
    <w:rsid w:val="008F7715"/>
    <w:rsid w:val="00906FFB"/>
    <w:rsid w:val="00926E44"/>
    <w:rsid w:val="0093146B"/>
    <w:rsid w:val="0094392D"/>
    <w:rsid w:val="009475B5"/>
    <w:rsid w:val="00954807"/>
    <w:rsid w:val="00961CB7"/>
    <w:rsid w:val="00963C8C"/>
    <w:rsid w:val="00965824"/>
    <w:rsid w:val="00965E04"/>
    <w:rsid w:val="00973522"/>
    <w:rsid w:val="009776F8"/>
    <w:rsid w:val="0098035B"/>
    <w:rsid w:val="0098349D"/>
    <w:rsid w:val="00986B8C"/>
    <w:rsid w:val="00993013"/>
    <w:rsid w:val="009940CF"/>
    <w:rsid w:val="009A04F2"/>
    <w:rsid w:val="009A1175"/>
    <w:rsid w:val="009A2C96"/>
    <w:rsid w:val="009B2E24"/>
    <w:rsid w:val="009B41E0"/>
    <w:rsid w:val="009C0110"/>
    <w:rsid w:val="009C31DB"/>
    <w:rsid w:val="009C7F64"/>
    <w:rsid w:val="009D09F4"/>
    <w:rsid w:val="009D3D2A"/>
    <w:rsid w:val="00A07608"/>
    <w:rsid w:val="00A16219"/>
    <w:rsid w:val="00A23DDC"/>
    <w:rsid w:val="00A34BC9"/>
    <w:rsid w:val="00A358DD"/>
    <w:rsid w:val="00A46B85"/>
    <w:rsid w:val="00A5006C"/>
    <w:rsid w:val="00A5503D"/>
    <w:rsid w:val="00A56502"/>
    <w:rsid w:val="00A600CC"/>
    <w:rsid w:val="00A61519"/>
    <w:rsid w:val="00A6221A"/>
    <w:rsid w:val="00A62FA5"/>
    <w:rsid w:val="00A820AD"/>
    <w:rsid w:val="00A82510"/>
    <w:rsid w:val="00A833B3"/>
    <w:rsid w:val="00A86D7E"/>
    <w:rsid w:val="00A93AA8"/>
    <w:rsid w:val="00A944D2"/>
    <w:rsid w:val="00AA0C55"/>
    <w:rsid w:val="00AA61CC"/>
    <w:rsid w:val="00AB785E"/>
    <w:rsid w:val="00AD2E4C"/>
    <w:rsid w:val="00AD2F9A"/>
    <w:rsid w:val="00AD5461"/>
    <w:rsid w:val="00AD6604"/>
    <w:rsid w:val="00AD79A0"/>
    <w:rsid w:val="00AD7B59"/>
    <w:rsid w:val="00AE0F58"/>
    <w:rsid w:val="00AE26A2"/>
    <w:rsid w:val="00AF2B80"/>
    <w:rsid w:val="00AF458E"/>
    <w:rsid w:val="00AF6F89"/>
    <w:rsid w:val="00B017C7"/>
    <w:rsid w:val="00B1030B"/>
    <w:rsid w:val="00B111E1"/>
    <w:rsid w:val="00B23455"/>
    <w:rsid w:val="00B25D2A"/>
    <w:rsid w:val="00B33D93"/>
    <w:rsid w:val="00B36D2A"/>
    <w:rsid w:val="00B5082C"/>
    <w:rsid w:val="00B55E06"/>
    <w:rsid w:val="00B632C0"/>
    <w:rsid w:val="00B717C1"/>
    <w:rsid w:val="00B72A3F"/>
    <w:rsid w:val="00B72A6D"/>
    <w:rsid w:val="00B731CF"/>
    <w:rsid w:val="00B748CE"/>
    <w:rsid w:val="00B76925"/>
    <w:rsid w:val="00B97820"/>
    <w:rsid w:val="00BA57F5"/>
    <w:rsid w:val="00BA621B"/>
    <w:rsid w:val="00BA741C"/>
    <w:rsid w:val="00BB1A32"/>
    <w:rsid w:val="00BB1FAA"/>
    <w:rsid w:val="00BC786C"/>
    <w:rsid w:val="00BD1057"/>
    <w:rsid w:val="00BD547E"/>
    <w:rsid w:val="00BD7560"/>
    <w:rsid w:val="00BF0019"/>
    <w:rsid w:val="00BF2742"/>
    <w:rsid w:val="00BF319C"/>
    <w:rsid w:val="00C12A43"/>
    <w:rsid w:val="00C15E12"/>
    <w:rsid w:val="00C220FF"/>
    <w:rsid w:val="00C23B9C"/>
    <w:rsid w:val="00C31556"/>
    <w:rsid w:val="00C345C1"/>
    <w:rsid w:val="00C43F81"/>
    <w:rsid w:val="00C45BF7"/>
    <w:rsid w:val="00C551D6"/>
    <w:rsid w:val="00C605EE"/>
    <w:rsid w:val="00C7726B"/>
    <w:rsid w:val="00C945B9"/>
    <w:rsid w:val="00C96863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CE62F8"/>
    <w:rsid w:val="00CF0561"/>
    <w:rsid w:val="00D06C9B"/>
    <w:rsid w:val="00D075AF"/>
    <w:rsid w:val="00D22448"/>
    <w:rsid w:val="00D367D7"/>
    <w:rsid w:val="00D375C6"/>
    <w:rsid w:val="00D40BF8"/>
    <w:rsid w:val="00D43615"/>
    <w:rsid w:val="00D55C7B"/>
    <w:rsid w:val="00D71C95"/>
    <w:rsid w:val="00D82057"/>
    <w:rsid w:val="00D82705"/>
    <w:rsid w:val="00D82C0C"/>
    <w:rsid w:val="00D859DD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DD732E"/>
    <w:rsid w:val="00E0428B"/>
    <w:rsid w:val="00E17579"/>
    <w:rsid w:val="00E31D75"/>
    <w:rsid w:val="00E32606"/>
    <w:rsid w:val="00E3297D"/>
    <w:rsid w:val="00E33A77"/>
    <w:rsid w:val="00E50D4A"/>
    <w:rsid w:val="00E63BF6"/>
    <w:rsid w:val="00E671A4"/>
    <w:rsid w:val="00E67508"/>
    <w:rsid w:val="00E73E30"/>
    <w:rsid w:val="00E77FF4"/>
    <w:rsid w:val="00E979F1"/>
    <w:rsid w:val="00E97ACE"/>
    <w:rsid w:val="00E97C8C"/>
    <w:rsid w:val="00EA04D5"/>
    <w:rsid w:val="00EA7035"/>
    <w:rsid w:val="00EA78BC"/>
    <w:rsid w:val="00EC49A6"/>
    <w:rsid w:val="00EE064C"/>
    <w:rsid w:val="00F024D0"/>
    <w:rsid w:val="00F03297"/>
    <w:rsid w:val="00F032DA"/>
    <w:rsid w:val="00F0398C"/>
    <w:rsid w:val="00F16161"/>
    <w:rsid w:val="00F240EF"/>
    <w:rsid w:val="00F24DF8"/>
    <w:rsid w:val="00F326F9"/>
    <w:rsid w:val="00F401C1"/>
    <w:rsid w:val="00F50C66"/>
    <w:rsid w:val="00F608E5"/>
    <w:rsid w:val="00F60B4A"/>
    <w:rsid w:val="00F82658"/>
    <w:rsid w:val="00F8710D"/>
    <w:rsid w:val="00FA07F4"/>
    <w:rsid w:val="00FB4784"/>
    <w:rsid w:val="00FB7C39"/>
    <w:rsid w:val="00FC1DF4"/>
    <w:rsid w:val="00FD3766"/>
    <w:rsid w:val="00FD5D07"/>
    <w:rsid w:val="00FD6D91"/>
    <w:rsid w:val="00FE0DAB"/>
    <w:rsid w:val="00FE2156"/>
    <w:rsid w:val="00FE3295"/>
    <w:rsid w:val="00FF0625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E924DB2"/>
  <w15:docId w15:val="{79F2D298-B1FA-47E9-910C-6CBD253DE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styleId="21">
    <w:name w:val="Body Text Indent 2"/>
    <w:basedOn w:val="a"/>
    <w:link w:val="22"/>
    <w:rsid w:val="00FD5D07"/>
    <w:pPr>
      <w:widowControl w:val="0"/>
      <w:spacing w:after="120" w:line="480" w:lineRule="auto"/>
      <w:ind w:leftChars="200" w:left="480"/>
    </w:pPr>
    <w:rPr>
      <w:kern w:val="2"/>
    </w:rPr>
  </w:style>
  <w:style w:type="character" w:customStyle="1" w:styleId="22">
    <w:name w:val="本文縮排 2 字元"/>
    <w:basedOn w:val="a0"/>
    <w:link w:val="21"/>
    <w:rsid w:val="00FD5D07"/>
    <w:rPr>
      <w:kern w:val="2"/>
      <w:sz w:val="24"/>
      <w:szCs w:val="24"/>
    </w:rPr>
  </w:style>
  <w:style w:type="paragraph" w:styleId="31">
    <w:name w:val="Body Text 3"/>
    <w:basedOn w:val="a"/>
    <w:link w:val="32"/>
    <w:rsid w:val="00EC49A6"/>
    <w:pPr>
      <w:widowControl w:val="0"/>
      <w:spacing w:after="120"/>
    </w:pPr>
    <w:rPr>
      <w:kern w:val="2"/>
      <w:sz w:val="16"/>
      <w:szCs w:val="16"/>
      <w:lang w:val="x-none" w:eastAsia="x-none"/>
    </w:rPr>
  </w:style>
  <w:style w:type="character" w:customStyle="1" w:styleId="32">
    <w:name w:val="本文 3 字元"/>
    <w:basedOn w:val="a0"/>
    <w:link w:val="31"/>
    <w:rsid w:val="00EC49A6"/>
    <w:rPr>
      <w:kern w:val="2"/>
      <w:sz w:val="16"/>
      <w:szCs w:val="16"/>
      <w:lang w:val="x-none" w:eastAsia="x-none"/>
    </w:rPr>
  </w:style>
  <w:style w:type="character" w:customStyle="1" w:styleId="watch-title">
    <w:name w:val="watch-title"/>
    <w:basedOn w:val="a0"/>
    <w:rsid w:val="00EC49A6"/>
  </w:style>
  <w:style w:type="paragraph" w:styleId="aff5">
    <w:name w:val="Body Text Indent"/>
    <w:basedOn w:val="a"/>
    <w:link w:val="aff6"/>
    <w:uiPriority w:val="99"/>
    <w:semiHidden/>
    <w:unhideWhenUsed/>
    <w:rsid w:val="00220F3E"/>
    <w:pPr>
      <w:spacing w:after="120"/>
      <w:ind w:leftChars="200" w:left="480"/>
    </w:pPr>
  </w:style>
  <w:style w:type="character" w:customStyle="1" w:styleId="aff6">
    <w:name w:val="本文縮排 字元"/>
    <w:basedOn w:val="a0"/>
    <w:link w:val="aff5"/>
    <w:uiPriority w:val="99"/>
    <w:semiHidden/>
    <w:rsid w:val="00220F3E"/>
    <w:rPr>
      <w:sz w:val="24"/>
      <w:szCs w:val="24"/>
    </w:rPr>
  </w:style>
  <w:style w:type="paragraph" w:styleId="aff7">
    <w:name w:val="annotation text"/>
    <w:basedOn w:val="a"/>
    <w:link w:val="aff8"/>
    <w:semiHidden/>
    <w:unhideWhenUsed/>
    <w:rsid w:val="006A3D87"/>
    <w:pPr>
      <w:widowControl w:val="0"/>
    </w:pPr>
    <w:rPr>
      <w:kern w:val="2"/>
    </w:rPr>
  </w:style>
  <w:style w:type="character" w:customStyle="1" w:styleId="aff8">
    <w:name w:val="註解文字 字元"/>
    <w:basedOn w:val="a0"/>
    <w:link w:val="aff7"/>
    <w:semiHidden/>
    <w:rsid w:val="006A3D87"/>
    <w:rPr>
      <w:kern w:val="2"/>
      <w:sz w:val="24"/>
      <w:szCs w:val="24"/>
    </w:rPr>
  </w:style>
  <w:style w:type="paragraph" w:customStyle="1" w:styleId="Default">
    <w:name w:val="Default"/>
    <w:rsid w:val="00E979F1"/>
    <w:pPr>
      <w:widowControl w:val="0"/>
      <w:autoSpaceDE w:val="0"/>
      <w:autoSpaceDN w:val="0"/>
      <w:adjustRightInd w:val="0"/>
    </w:pPr>
    <w:rPr>
      <w:rFonts w:ascii="微軟正黑體" w:eastAsia="微軟正黑體" w:cs="微軟正黑體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0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AC4D7F-A899-493E-9F5F-52C52880E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903</TotalTime>
  <Pages>20</Pages>
  <Words>1225</Words>
  <Characters>6983</Characters>
  <Application>Microsoft Office Word</Application>
  <DocSecurity>0</DocSecurity>
  <Lines>58</Lines>
  <Paragraphs>16</Paragraphs>
  <ScaleCrop>false</ScaleCrop>
  <Company/>
  <LinksUpToDate>false</LinksUpToDate>
  <CharactersWithSpaces>8192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USER</cp:lastModifiedBy>
  <cp:revision>136</cp:revision>
  <cp:lastPrinted>2023-06-29T06:11:00Z</cp:lastPrinted>
  <dcterms:created xsi:type="dcterms:W3CDTF">2019-04-21T12:58:00Z</dcterms:created>
  <dcterms:modified xsi:type="dcterms:W3CDTF">2024-05-31T06:46:00Z</dcterms:modified>
</cp:coreProperties>
</file>