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200F17" w:rsidRDefault="005E4943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00F17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00F17">
        <w:rPr>
          <w:rFonts w:ascii="標楷體" w:eastAsia="標楷體" w:hAnsi="標楷體"/>
          <w:b/>
          <w:sz w:val="30"/>
          <w:szCs w:val="30"/>
        </w:rPr>
        <w:t>縣桐林國民小學1</w:t>
      </w:r>
      <w:r w:rsidRPr="00200F17">
        <w:rPr>
          <w:rFonts w:ascii="標楷體" w:eastAsia="標楷體" w:hAnsi="標楷體" w:hint="eastAsia"/>
          <w:b/>
          <w:sz w:val="30"/>
          <w:szCs w:val="30"/>
        </w:rPr>
        <w:t>11</w:t>
      </w:r>
      <w:r w:rsidRPr="00200F17">
        <w:rPr>
          <w:rFonts w:ascii="標楷體" w:eastAsia="標楷體" w:hAnsi="標楷體"/>
          <w:b/>
          <w:sz w:val="30"/>
          <w:szCs w:val="30"/>
        </w:rPr>
        <w:t>學年度</w:t>
      </w:r>
      <w:r w:rsidR="003644AB" w:rsidRPr="00200F17">
        <w:rPr>
          <w:rFonts w:ascii="標楷體" w:eastAsia="標楷體" w:hAnsi="標楷體" w:hint="eastAsia"/>
          <w:b/>
          <w:sz w:val="30"/>
          <w:szCs w:val="30"/>
        </w:rPr>
        <w:t>彈性</w:t>
      </w:r>
      <w:r w:rsidRPr="00200F17">
        <w:rPr>
          <w:rFonts w:ascii="標楷體" w:eastAsia="標楷體" w:hAnsi="標楷體" w:hint="eastAsia"/>
          <w:b/>
          <w:sz w:val="30"/>
          <w:szCs w:val="30"/>
        </w:rPr>
        <w:t>課程計畫</w:t>
      </w:r>
    </w:p>
    <w:p w:rsidR="00830277" w:rsidRPr="00200F17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00F17" w:rsidRDefault="00464E51" w:rsidP="00464E51">
      <w:pPr>
        <w:rPr>
          <w:rFonts w:ascii="標楷體" w:eastAsia="標楷體" w:hAnsi="標楷體"/>
          <w:sz w:val="28"/>
          <w:szCs w:val="28"/>
        </w:rPr>
      </w:pPr>
      <w:r w:rsidRPr="00200F17">
        <w:rPr>
          <w:rFonts w:ascii="標楷體" w:eastAsia="標楷體" w:hAnsi="標楷體" w:hint="eastAsia"/>
          <w:sz w:val="28"/>
          <w:szCs w:val="28"/>
        </w:rPr>
        <w:t>【</w:t>
      </w:r>
      <w:r w:rsidR="006F6738" w:rsidRPr="00200F17">
        <w:rPr>
          <w:rFonts w:ascii="標楷體" w:eastAsia="標楷體" w:hAnsi="標楷體"/>
          <w:sz w:val="28"/>
          <w:szCs w:val="28"/>
        </w:rPr>
        <w:t>第</w:t>
      </w:r>
      <w:r w:rsidR="0040794D">
        <w:rPr>
          <w:rFonts w:ascii="標楷體" w:eastAsia="標楷體" w:hAnsi="標楷體" w:hint="eastAsia"/>
          <w:sz w:val="28"/>
          <w:szCs w:val="28"/>
        </w:rPr>
        <w:t>二</w:t>
      </w:r>
      <w:r w:rsidR="006F6738" w:rsidRPr="00200F17">
        <w:rPr>
          <w:rFonts w:ascii="標楷體" w:eastAsia="標楷體" w:hAnsi="標楷體"/>
          <w:sz w:val="28"/>
          <w:szCs w:val="28"/>
        </w:rPr>
        <w:t>學期</w:t>
      </w:r>
      <w:r w:rsidRPr="00200F17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200F17" w:rsidRPr="00200F17" w:rsidTr="0026266D">
        <w:trPr>
          <w:trHeight w:val="749"/>
        </w:trPr>
        <w:tc>
          <w:tcPr>
            <w:tcW w:w="1803" w:type="dxa"/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5E4943" w:rsidRPr="00200F17" w:rsidRDefault="002B19D6" w:rsidP="005E4943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水域</w:t>
            </w:r>
            <w:r w:rsidR="007448FA" w:rsidRPr="00200F17">
              <w:rPr>
                <w:rFonts w:ascii="標楷體" w:eastAsia="標楷體" w:hAnsi="標楷體" w:hint="eastAsia"/>
                <w:sz w:val="28"/>
              </w:rPr>
              <w:t>安全</w:t>
            </w:r>
          </w:p>
        </w:tc>
        <w:tc>
          <w:tcPr>
            <w:tcW w:w="2554" w:type="dxa"/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年</w:t>
            </w:r>
            <w:r w:rsidRPr="00200F17">
              <w:rPr>
                <w:rFonts w:ascii="標楷體" w:eastAsia="標楷體" w:hAnsi="標楷體"/>
                <w:sz w:val="28"/>
              </w:rPr>
              <w:t>級</w:t>
            </w:r>
            <w:r w:rsidRPr="00200F17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5E4943" w:rsidRPr="00200F17" w:rsidRDefault="00D2626E" w:rsidP="005E494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30"/>
                <w:szCs w:val="30"/>
              </w:rPr>
              <w:t>三</w:t>
            </w:r>
            <w:r w:rsidR="005E4943" w:rsidRPr="00200F17">
              <w:rPr>
                <w:rFonts w:ascii="標楷體" w:eastAsia="標楷體" w:hAnsi="標楷體" w:hint="eastAsia"/>
                <w:sz w:val="30"/>
                <w:szCs w:val="30"/>
              </w:rPr>
              <w:t>年級</w:t>
            </w:r>
          </w:p>
        </w:tc>
      </w:tr>
      <w:tr w:rsidR="00200F17" w:rsidRPr="00200F17" w:rsidTr="005E4943">
        <w:trPr>
          <w:trHeight w:val="721"/>
        </w:trPr>
        <w:tc>
          <w:tcPr>
            <w:tcW w:w="1803" w:type="dxa"/>
            <w:vMerge w:val="restart"/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5E4943" w:rsidRPr="00200F17" w:rsidRDefault="00492819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="005E4943" w:rsidRPr="00200F17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5E4943" w:rsidRPr="00200F17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200F17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5E4943" w:rsidRPr="00200F17" w:rsidRDefault="00492819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一節課</w:t>
            </w:r>
          </w:p>
        </w:tc>
      </w:tr>
      <w:tr w:rsidR="00200F17" w:rsidRPr="00200F17" w:rsidTr="005E4943">
        <w:trPr>
          <w:trHeight w:val="721"/>
        </w:trPr>
        <w:tc>
          <w:tcPr>
            <w:tcW w:w="1803" w:type="dxa"/>
            <w:vMerge/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5E4943" w:rsidRPr="00200F17" w:rsidRDefault="005E4943" w:rsidP="005E4943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設計</w:t>
            </w:r>
            <w:r w:rsidRPr="00200F17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200F17" w:rsidRDefault="00242530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杜奕伶</w:t>
            </w:r>
          </w:p>
        </w:tc>
      </w:tr>
      <w:tr w:rsidR="00200F17" w:rsidRPr="00200F17" w:rsidTr="005E4943">
        <w:trPr>
          <w:trHeight w:val="2894"/>
        </w:trPr>
        <w:tc>
          <w:tcPr>
            <w:tcW w:w="1803" w:type="dxa"/>
            <w:vAlign w:val="center"/>
          </w:tcPr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5E4943" w:rsidRPr="00200F17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492819"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生活課程　■健康與體育</w:t>
            </w:r>
          </w:p>
          <w:p w:rsidR="005E4943" w:rsidRPr="00200F17" w:rsidRDefault="00242530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5E4943" w:rsidRPr="00200F17" w:rsidRDefault="00200F17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Pr="00200F17">
              <w:rPr>
                <w:rFonts w:ascii="標楷體" w:eastAsia="標楷體" w:hAnsi="標楷體" w:hint="eastAsia"/>
                <w:sz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環境教育　</w:t>
            </w:r>
            <w:r w:rsidR="002B19D6" w:rsidRPr="00200F17">
              <w:rPr>
                <w:rFonts w:ascii="標楷體" w:eastAsia="標楷體" w:hAnsi="標楷體" w:hint="eastAsia"/>
                <w:sz w:val="28"/>
              </w:rPr>
              <w:t>■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海洋教育　</w:t>
            </w:r>
            <w:r w:rsidR="007448FA"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00F17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="00200F17" w:rsidRPr="00200F17">
              <w:rPr>
                <w:rFonts w:ascii="標楷體" w:eastAsia="標楷體" w:hAnsi="標楷體" w:hint="eastAsia"/>
                <w:sz w:val="28"/>
              </w:rPr>
              <w:t>□</w:t>
            </w:r>
            <w:r w:rsidRPr="00200F17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5E4943" w:rsidRPr="00200F17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00F17">
              <w:rPr>
                <w:rFonts w:ascii="標楷體" w:eastAsia="標楷體" w:hAnsi="標楷體" w:hint="eastAsia"/>
                <w:sz w:val="28"/>
              </w:rPr>
              <w:t xml:space="preserve">安全教育　</w:t>
            </w:r>
            <w:r w:rsidR="00D20B69" w:rsidRPr="00200F17">
              <w:rPr>
                <w:rFonts w:ascii="標楷體" w:eastAsia="標楷體" w:hAnsi="標楷體" w:hint="eastAsia"/>
                <w:sz w:val="28"/>
              </w:rPr>
              <w:t>■</w:t>
            </w:r>
            <w:r w:rsidRPr="00200F17">
              <w:rPr>
                <w:rFonts w:ascii="標楷體" w:eastAsia="標楷體" w:hAnsi="標楷體" w:hint="eastAsia"/>
                <w:sz w:val="28"/>
              </w:rPr>
              <w:t xml:space="preserve">防災教育　□閱讀素養 </w:t>
            </w:r>
          </w:p>
          <w:p w:rsidR="005E4943" w:rsidRPr="00200F17" w:rsidRDefault="00200F17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家庭教育　</w:t>
            </w:r>
            <w:r w:rsidRPr="00200F17">
              <w:rPr>
                <w:rFonts w:ascii="標楷體" w:eastAsia="標楷體" w:hAnsi="標楷體" w:hint="eastAsia"/>
                <w:sz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戶外教育　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>原住民教育</w:t>
            </w:r>
            <w:r w:rsidR="007448FA" w:rsidRPr="00200F17">
              <w:rPr>
                <w:rFonts w:ascii="標楷體" w:eastAsia="標楷體" w:hAnsi="標楷體" w:hint="eastAsia"/>
                <w:sz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5E4943" w:rsidRPr="00200F17" w:rsidRDefault="007448FA" w:rsidP="005E4943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="005E4943" w:rsidRPr="00200F1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200F17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200F17" w:rsidRPr="00200F17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200F17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511F4F" w:rsidRPr="00200F17" w:rsidRDefault="00511F4F" w:rsidP="00511F4F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了解校園水域（如游泳池、親水體驗池等）特性，並認識校園、</w:t>
            </w:r>
          </w:p>
          <w:p w:rsidR="0045292B" w:rsidRPr="00200F17" w:rsidRDefault="00511F4F" w:rsidP="00511F4F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居家水域「禁止標誌」以及「允許標誌」。</w:t>
            </w:r>
          </w:p>
        </w:tc>
      </w:tr>
      <w:tr w:rsidR="00200F17" w:rsidRPr="00200F17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200F17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184E52" w:rsidRPr="00200F17" w:rsidRDefault="00184E52" w:rsidP="00184E52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b/>
                <w:bCs/>
                <w:sz w:val="28"/>
              </w:rPr>
              <w:t>E-A2</w:t>
            </w:r>
            <w:r w:rsidRPr="00200F17">
              <w:rPr>
                <w:rFonts w:ascii="標楷體" w:eastAsia="標楷體" w:hAnsi="標楷體" w:hint="eastAsia"/>
                <w:sz w:val="28"/>
              </w:rPr>
              <w:t>具備問題理解、思辨分析、推理批判的系統思考與後設思考素養，並能行動與反思，以有效處理及解決生活、生命問題。</w:t>
            </w:r>
          </w:p>
          <w:p w:rsidR="00184E52" w:rsidRPr="00200F17" w:rsidRDefault="00184E52" w:rsidP="00184E52">
            <w:pPr>
              <w:rPr>
                <w:rFonts w:ascii="標楷體" w:eastAsia="標楷體" w:hAnsi="標楷體"/>
                <w:b/>
                <w:bCs/>
                <w:sz w:val="28"/>
              </w:rPr>
            </w:pPr>
            <w:r w:rsidRPr="00200F17">
              <w:rPr>
                <w:rFonts w:ascii="標楷體" w:eastAsia="標楷體" w:hAnsi="標楷體"/>
                <w:b/>
                <w:bCs/>
                <w:sz w:val="28"/>
              </w:rPr>
              <w:t>E-C2</w:t>
            </w:r>
          </w:p>
          <w:p w:rsidR="0045292B" w:rsidRPr="00200F17" w:rsidRDefault="00184E52" w:rsidP="00B2748A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具備友善的人際情懷及與他人建立良好的互動關係，並發展與人溝通協調、包容異己、社會參與及服務等團隊合作的素養。</w:t>
            </w:r>
          </w:p>
        </w:tc>
      </w:tr>
      <w:tr w:rsidR="0045292B" w:rsidRPr="00200F17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200F17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5D6D52" w:rsidRPr="00200F17" w:rsidRDefault="005D6D52" w:rsidP="005D6D52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1.</w:t>
            </w:r>
            <w:r w:rsidRPr="00200F17">
              <w:rPr>
                <w:rFonts w:ascii="標楷體" w:eastAsia="標楷體" w:hAnsi="標楷體" w:hint="eastAsia"/>
                <w:sz w:val="28"/>
              </w:rPr>
              <w:t>水域警告標誌、強制標誌以及旗幟標誌認識。</w:t>
            </w:r>
          </w:p>
          <w:p w:rsidR="005D6D52" w:rsidRPr="00200F17" w:rsidRDefault="005D6D52" w:rsidP="005D6D52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2.</w:t>
            </w:r>
            <w:r w:rsidRPr="00200F17">
              <w:rPr>
                <w:rFonts w:ascii="標楷體" w:eastAsia="標楷體" w:hAnsi="標楷體" w:hint="eastAsia"/>
                <w:sz w:val="28"/>
              </w:rPr>
              <w:t>家鄉環境水域（如魚塭、水池等）安全防溺常識，及不同水域</w:t>
            </w:r>
          </w:p>
          <w:p w:rsidR="005D6D52" w:rsidRPr="00200F17" w:rsidRDefault="005D6D52" w:rsidP="005D6D52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安全特性與潛在危險。</w:t>
            </w:r>
          </w:p>
          <w:p w:rsidR="005D6D52" w:rsidRPr="00200F17" w:rsidRDefault="005D6D52" w:rsidP="005D6D52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/>
                <w:sz w:val="28"/>
              </w:rPr>
              <w:t>3.</w:t>
            </w:r>
            <w:r w:rsidRPr="00200F17">
              <w:rPr>
                <w:rFonts w:ascii="標楷體" w:eastAsia="標楷體" w:hAnsi="標楷體" w:hint="eastAsia"/>
                <w:sz w:val="28"/>
              </w:rPr>
              <w:t>針對地形與水域之特性，探討不同水域的危險因子與潛在危機，</w:t>
            </w:r>
          </w:p>
          <w:p w:rsidR="0045292B" w:rsidRPr="00200F17" w:rsidRDefault="005D6D52" w:rsidP="005D6D52">
            <w:pPr>
              <w:rPr>
                <w:rFonts w:ascii="標楷體" w:eastAsia="標楷體" w:hAnsi="標楷體"/>
                <w:sz w:val="28"/>
              </w:rPr>
            </w:pPr>
            <w:r w:rsidRPr="00200F17">
              <w:rPr>
                <w:rFonts w:ascii="標楷體" w:eastAsia="標楷體" w:hAnsi="標楷體" w:hint="eastAsia"/>
                <w:sz w:val="28"/>
              </w:rPr>
              <w:t>並評估危險情境可能的處理方法，建立安全意識。</w:t>
            </w:r>
          </w:p>
        </w:tc>
      </w:tr>
    </w:tbl>
    <w:p w:rsidR="006F6738" w:rsidRPr="00200F17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200F17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200F17" w:rsidRPr="00200F17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200F1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200F17" w:rsidRDefault="00AD2F9A" w:rsidP="00A358DD">
            <w:pPr>
              <w:rPr>
                <w:rFonts w:ascii="標楷體" w:eastAsia="標楷體" w:hAnsi="標楷體"/>
              </w:rPr>
            </w:pPr>
            <w:r w:rsidRPr="00200F17">
              <w:rPr>
                <w:rFonts w:ascii="標楷體" w:eastAsia="標楷體" w:hAnsi="標楷體" w:hint="eastAsia"/>
              </w:rPr>
              <w:t>須選用</w:t>
            </w:r>
            <w:r w:rsidR="00A358DD" w:rsidRPr="00200F17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200F17">
              <w:rPr>
                <w:rFonts w:ascii="標楷體" w:eastAsia="標楷體" w:hAnsi="標楷體" w:hint="eastAsia"/>
              </w:rPr>
              <w:t>請完整寫出「</w:t>
            </w:r>
            <w:r w:rsidR="00DD732E" w:rsidRPr="00200F17">
              <w:rPr>
                <w:rFonts w:ascii="標楷體" w:eastAsia="標楷體" w:hAnsi="標楷體" w:hint="eastAsia"/>
              </w:rPr>
              <w:t>領域</w:t>
            </w:r>
            <w:r w:rsidR="00965824" w:rsidRPr="00200F17">
              <w:rPr>
                <w:rFonts w:ascii="標楷體" w:eastAsia="標楷體" w:hAnsi="標楷體" w:hint="eastAsia"/>
              </w:rPr>
              <w:t>名稱+數字編碼+內容</w:t>
            </w:r>
            <w:r w:rsidR="006E30DC" w:rsidRPr="00200F17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200F17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200F17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200F17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200F17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200F17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200F1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200F1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200F1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200F1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200F17" w:rsidRPr="00200F17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200F17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00F1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200F17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200F17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0F17" w:rsidRPr="00200F17" w:rsidTr="00C605EE">
        <w:trPr>
          <w:trHeight w:val="1304"/>
        </w:trPr>
        <w:tc>
          <w:tcPr>
            <w:tcW w:w="172" w:type="pct"/>
            <w:vAlign w:val="center"/>
          </w:tcPr>
          <w:p w:rsidR="00C605EE" w:rsidRPr="00200F17" w:rsidRDefault="0040794D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二十</w:t>
            </w:r>
          </w:p>
        </w:tc>
        <w:tc>
          <w:tcPr>
            <w:tcW w:w="613" w:type="pct"/>
            <w:vAlign w:val="center"/>
          </w:tcPr>
          <w:p w:rsidR="00C605EE" w:rsidRPr="00200F17" w:rsidRDefault="00F0792D" w:rsidP="00613E83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水安大聯盟</w:t>
            </w:r>
            <w:r w:rsidR="00492819" w:rsidRPr="00200F17">
              <w:rPr>
                <w:rFonts w:ascii="標楷體" w:eastAsia="標楷體" w:hAnsi="標楷體" w:cs="新細明體"/>
                <w:sz w:val="28"/>
                <w:szCs w:val="28"/>
              </w:rPr>
              <w:t>/1</w:t>
            </w:r>
          </w:p>
        </w:tc>
        <w:tc>
          <w:tcPr>
            <w:tcW w:w="582" w:type="pct"/>
            <w:vAlign w:val="center"/>
          </w:tcPr>
          <w:p w:rsidR="009C2C7E" w:rsidRPr="00200F17" w:rsidRDefault="00242530" w:rsidP="009C2C7E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t>健體</w:t>
            </w: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="009C2C7E"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1c-II-2 認識身體活動的傷害和防護概念。</w:t>
            </w:r>
          </w:p>
          <w:p w:rsidR="009C2C7E" w:rsidRPr="00200F17" w:rsidRDefault="001F4536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t>健體</w:t>
            </w:r>
            <w:r w:rsidR="009C2C7E"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2c-II-2 表現增進團隊合作、友善的互動行為。</w:t>
            </w:r>
          </w:p>
          <w:p w:rsidR="00242530" w:rsidRPr="00200F17" w:rsidRDefault="001F4536" w:rsidP="00242530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t>健體</w:t>
            </w:r>
            <w:r w:rsidR="009C2C7E"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3d-II-2 運用遊戲的合作和競爭策略。</w:t>
            </w:r>
            <w:r w:rsidR="00242530"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="00242530" w:rsidRPr="00200F17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lastRenderedPageBreak/>
              <w:t>綜合</w:t>
            </w:r>
          </w:p>
          <w:p w:rsidR="00242530" w:rsidRPr="00200F17" w:rsidRDefault="00242530" w:rsidP="00242530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3a-II-1 覺察生活中潛藏危機的情境，提出並演練減低或避免危險的方法。</w:t>
            </w:r>
          </w:p>
          <w:p w:rsidR="00C605EE" w:rsidRPr="00200F17" w:rsidRDefault="00242530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242530" w:rsidRPr="00200F17" w:rsidRDefault="00242530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lastRenderedPageBreak/>
              <w:t>健體</w:t>
            </w:r>
          </w:p>
          <w:p w:rsidR="009C2C7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Ba-II-1 居家、交通及戶外環境的潛在危機與安全須知。</w:t>
            </w:r>
          </w:p>
          <w:p w:rsidR="009C2C7E" w:rsidRPr="00200F17" w:rsidRDefault="001F4536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t>健體</w:t>
            </w:r>
            <w:r w:rsidR="009C2C7E" w:rsidRPr="00200F17">
              <w:rPr>
                <w:rFonts w:ascii="標楷體" w:eastAsia="標楷體" w:hAnsi="標楷體" w:cs="新細明體"/>
                <w:sz w:val="28"/>
                <w:szCs w:val="28"/>
              </w:rPr>
              <w:t>Cb-II-1 運動安全規則、運動增進生長知識。</w:t>
            </w:r>
          </w:p>
          <w:p w:rsidR="00C605EE" w:rsidRPr="00200F17" w:rsidRDefault="001F4536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t>健體</w:t>
            </w:r>
            <w:r w:rsidR="009C2C7E" w:rsidRPr="00200F17">
              <w:rPr>
                <w:rFonts w:ascii="標楷體" w:eastAsia="標楷體" w:hAnsi="標楷體" w:cs="新細明體"/>
                <w:sz w:val="28"/>
                <w:szCs w:val="28"/>
              </w:rPr>
              <w:t>Gb-II-1 戶外戲水安全知識、離地蹬牆漂浮。</w:t>
            </w:r>
            <w:r w:rsidR="00242530"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="00242530" w:rsidRPr="00200F17">
              <w:rPr>
                <w:rFonts w:ascii="標楷體" w:eastAsia="標楷體" w:hAnsi="標楷體" w:cs="新細明體" w:hint="eastAsia"/>
                <w:sz w:val="28"/>
                <w:szCs w:val="28"/>
                <w:shd w:val="pct15" w:color="auto" w:fill="FFFFFF"/>
              </w:rPr>
              <w:lastRenderedPageBreak/>
              <w:t>綜合</w:t>
            </w:r>
            <w:r w:rsidR="00242530" w:rsidRPr="00200F17">
              <w:rPr>
                <w:rFonts w:ascii="標楷體" w:eastAsia="標楷體" w:hAnsi="標楷體" w:cs="新細明體"/>
                <w:sz w:val="28"/>
                <w:szCs w:val="28"/>
                <w:shd w:val="pct15" w:color="auto" w:fill="FFFFFF"/>
              </w:rPr>
              <w:br/>
            </w:r>
            <w:r w:rsidR="00242530"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Cd-II-1 生活中環境問題的覺察。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C7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1.能說明各類水域，並明瞭各種水域標誌與旗幟顏色所代表意義。</w:t>
            </w:r>
          </w:p>
          <w:p w:rsidR="009C2C7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2.認識居家水域危機，運用安全防溺常識解決情境問題。</w:t>
            </w:r>
          </w:p>
          <w:p w:rsidR="009C2C7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3.學習在不同地形與水域活動中，處理潛在危機之正確方式。</w:t>
            </w:r>
          </w:p>
          <w:p w:rsidR="009C2C7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4.能遵守安全防溺知能，並落實生活以保護自己。</w:t>
            </w:r>
          </w:p>
          <w:p w:rsidR="00C605EE" w:rsidRPr="00200F17" w:rsidRDefault="009C2C7E" w:rsidP="009C2C7E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5.主動參與活動，透</w:t>
            </w: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過團體合作精神，協助同學完成活動。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活動一：水安鬥陣走 / 15 分鐘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一、將全班分為偶數組，每組約 4-6 人（教師可視班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級人數進行調整）。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二、教師展示下列水域安全的警告、強制以及旗幟標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誌（附件 II-1），請小組學生進行分類，並發表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分類的結果和依據。</w:t>
            </w: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  <w:t>三、請小組學生發表分</w:t>
            </w: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lastRenderedPageBreak/>
              <w:t>類的結果與依據。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四、教師歸納水域安全的警告、強制以及旗幟標誌所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代表的意義及辨識的方法。水域安全的標誌大多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可以顏色來辨識其所代表的意義：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（一）紅色大多代表禁止水域遊憩活動，或強制穿著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救生衣。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（二）黃色標誌則代表警告遊客進行水域遊憩活動時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可能發生的危險。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（三）綠色標誌代表允許遊客進行水域遊憩活動，此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lastRenderedPageBreak/>
              <w:t>處是較為安全的遊憩水域。</w:t>
            </w: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活動二：水安翻翻樂 / 20 分鐘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一、將全班分為偶數組，每組約 4-6 人（教師可視班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級人數進行調整）。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二、水安翻翻樂遊戲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（一）教師選取水域安全警告、強制以及旗幟標誌共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8 種（附件 II-2 ），每種印製 1 張（或對半）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A4 大小的標誌圖卡，以及 1 張相對應的文字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字卡（三年級可加注音符號），並護貝以利循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環使用。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（二）將 8 種各 2 張圖卡與字卡的標誌翻轉蓋在地上，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隨機排列成 4 個乘 4 個的正方形。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（三）每個場地 2 組學生，學生在距離正方形翻牌區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10公尺的地方預備。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（四）各隊隊長猜拳決定哪一隊先出發，次局則由另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一隊先出發。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（五）每隊學生輪流出發至正方形翻牌區翻 2 張牌，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假如 2 張圖卡與字卡相對應，則可以帶回隊伍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得 1 分。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三、小組討論遊戲的策略後，再進行第 2 局比賽，每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個場地進行 3 局 2 勝制。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（一）遊戲策略參考答案：小組成員各自負責記住一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種水域安全標誌圖卡與字卡、相互提醒相同圖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卡與字卡的位置......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四、獎勵：計算總得分，獲勝的小組接受公開表揚，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並發放獎品。</w:t>
            </w:r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br/>
            </w: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活動三：水安樂分享 / 5 分鐘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一、教師總結水域安全的警告、強制以及旗幟</w:t>
            </w: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標誌，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若不遵守水域安全的注意事項，則可能發生受傷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或溺水的危險事件，請學生落實學校與家鄉水域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安全行為。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二、每位學生填寫「水安大聯盟」學習單（附件 II-3），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向家人說明水域安全標誌的名稱或意義，並請家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人在學習單上評分與簽名。</w:t>
            </w:r>
          </w:p>
          <w:p w:rsidR="00C605EE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學習活動評量方式備註</w:t>
            </w:r>
          </w:p>
        </w:tc>
        <w:tc>
          <w:tcPr>
            <w:tcW w:w="581" w:type="pct"/>
            <w:vAlign w:val="center"/>
          </w:tcPr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能認真參與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水域安全標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誌的分類、</w:t>
            </w:r>
          </w:p>
          <w:p w:rsidR="00F3488C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論並主動發</w:t>
            </w:r>
          </w:p>
          <w:p w:rsidR="00C605EE" w:rsidRPr="00200F17" w:rsidRDefault="00F3488C" w:rsidP="00F3488C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00F17">
              <w:rPr>
                <w:rFonts w:ascii="標楷體" w:eastAsia="標楷體" w:hAnsi="標楷體" w:cs="新細明體" w:hint="eastAsia"/>
                <w:sz w:val="28"/>
                <w:szCs w:val="28"/>
              </w:rPr>
              <w:t>表。</w:t>
            </w:r>
          </w:p>
        </w:tc>
        <w:tc>
          <w:tcPr>
            <w:tcW w:w="436" w:type="pct"/>
            <w:vAlign w:val="center"/>
          </w:tcPr>
          <w:p w:rsidR="00C605EE" w:rsidRPr="00200F17" w:rsidRDefault="00F3488C" w:rsidP="00200F17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bookmarkStart w:id="0" w:name="_GoBack"/>
            <w:bookmarkEnd w:id="0"/>
            <w:r w:rsidRPr="00200F17">
              <w:rPr>
                <w:rFonts w:ascii="標楷體" w:eastAsia="標楷體" w:hAnsi="標楷體" w:cs="新細明體"/>
                <w:sz w:val="28"/>
                <w:szCs w:val="28"/>
              </w:rPr>
              <w:t>水域安全標誌。</w:t>
            </w:r>
          </w:p>
        </w:tc>
      </w:tr>
    </w:tbl>
    <w:p w:rsidR="00DC4BFB" w:rsidRPr="00200F17" w:rsidRDefault="00DC4BFB" w:rsidP="005A5B68">
      <w:pPr>
        <w:jc w:val="center"/>
        <w:rPr>
          <w:rFonts w:ascii="標楷體" w:eastAsia="標楷體" w:hAnsi="標楷體"/>
        </w:rPr>
      </w:pPr>
    </w:p>
    <w:p w:rsidR="00DC4BFB" w:rsidRPr="00200F17" w:rsidRDefault="00DC4BFB">
      <w:pPr>
        <w:rPr>
          <w:rFonts w:ascii="標楷體" w:eastAsia="標楷體" w:hAnsi="標楷體"/>
        </w:rPr>
      </w:pPr>
    </w:p>
    <w:sectPr w:rsidR="00DC4BFB" w:rsidRPr="00200F17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C21" w:rsidRDefault="00BA6C21" w:rsidP="001E09F9">
      <w:r>
        <w:separator/>
      </w:r>
    </w:p>
  </w:endnote>
  <w:endnote w:type="continuationSeparator" w:id="0">
    <w:p w:rsidR="00BA6C21" w:rsidRDefault="00BA6C21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C21" w:rsidRDefault="00BA6C21" w:rsidP="001E09F9">
      <w:r>
        <w:separator/>
      </w:r>
    </w:p>
  </w:footnote>
  <w:footnote w:type="continuationSeparator" w:id="0">
    <w:p w:rsidR="00BA6C21" w:rsidRDefault="00BA6C21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4E52"/>
    <w:rsid w:val="00187E71"/>
    <w:rsid w:val="00192356"/>
    <w:rsid w:val="001977AB"/>
    <w:rsid w:val="001B6014"/>
    <w:rsid w:val="001C7F16"/>
    <w:rsid w:val="001E09F9"/>
    <w:rsid w:val="001E713E"/>
    <w:rsid w:val="001F4536"/>
    <w:rsid w:val="001F78B1"/>
    <w:rsid w:val="00200F17"/>
    <w:rsid w:val="00202704"/>
    <w:rsid w:val="002051B9"/>
    <w:rsid w:val="0021292F"/>
    <w:rsid w:val="002133AB"/>
    <w:rsid w:val="00213EBC"/>
    <w:rsid w:val="002201F5"/>
    <w:rsid w:val="00242530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B19D6"/>
    <w:rsid w:val="002C282B"/>
    <w:rsid w:val="002C284F"/>
    <w:rsid w:val="002D4CAB"/>
    <w:rsid w:val="002E1565"/>
    <w:rsid w:val="002E4FC6"/>
    <w:rsid w:val="00305274"/>
    <w:rsid w:val="00306883"/>
    <w:rsid w:val="00312CFE"/>
    <w:rsid w:val="0035113D"/>
    <w:rsid w:val="003528CC"/>
    <w:rsid w:val="00353873"/>
    <w:rsid w:val="003542DC"/>
    <w:rsid w:val="00355DA3"/>
    <w:rsid w:val="003563DE"/>
    <w:rsid w:val="003644AB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0794D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92819"/>
    <w:rsid w:val="004A5F0B"/>
    <w:rsid w:val="004B2596"/>
    <w:rsid w:val="004B2F72"/>
    <w:rsid w:val="004C309D"/>
    <w:rsid w:val="004C64C5"/>
    <w:rsid w:val="004E2037"/>
    <w:rsid w:val="004F30B5"/>
    <w:rsid w:val="00511F4F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D6D52"/>
    <w:rsid w:val="005E4943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2BF7"/>
    <w:rsid w:val="006B47C8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48FA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77A03"/>
    <w:rsid w:val="00986B8C"/>
    <w:rsid w:val="00993013"/>
    <w:rsid w:val="009940CF"/>
    <w:rsid w:val="009A04F2"/>
    <w:rsid w:val="009A1175"/>
    <w:rsid w:val="009A2C96"/>
    <w:rsid w:val="009C0110"/>
    <w:rsid w:val="009C2C7E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2748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6C21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0B69"/>
    <w:rsid w:val="00D22448"/>
    <w:rsid w:val="00D2626E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0792D"/>
    <w:rsid w:val="00F21AF3"/>
    <w:rsid w:val="00F240EF"/>
    <w:rsid w:val="00F24DF8"/>
    <w:rsid w:val="00F326F9"/>
    <w:rsid w:val="00F3488C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Web">
    <w:name w:val="Normal (Web)"/>
    <w:basedOn w:val="a"/>
    <w:uiPriority w:val="99"/>
    <w:semiHidden/>
    <w:unhideWhenUsed/>
    <w:rsid w:val="00F348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Web">
    <w:name w:val="Normal (Web)"/>
    <w:basedOn w:val="a"/>
    <w:uiPriority w:val="99"/>
    <w:semiHidden/>
    <w:unhideWhenUsed/>
    <w:rsid w:val="00F34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A7521-B35F-4150-935A-28A42C69F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18</cp:revision>
  <cp:lastPrinted>2019-03-26T07:40:00Z</cp:lastPrinted>
  <dcterms:created xsi:type="dcterms:W3CDTF">2022-06-16T06:50:00Z</dcterms:created>
  <dcterms:modified xsi:type="dcterms:W3CDTF">2022-07-20T06:13:00Z</dcterms:modified>
</cp:coreProperties>
</file>