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6B9C" w:rsidRDefault="000A6AF2" w:rsidP="000A6AF2">
      <w:pPr>
        <w:jc w:val="center"/>
        <w:rPr>
          <w:rFonts w:ascii="標楷體" w:eastAsia="標楷體" w:hAnsi="標楷體" w:hint="eastAsia"/>
          <w:sz w:val="40"/>
          <w:szCs w:val="40"/>
        </w:rPr>
      </w:pPr>
      <w:r w:rsidRPr="000A6AF2">
        <w:rPr>
          <w:rFonts w:ascii="標楷體" w:eastAsia="標楷體" w:hAnsi="標楷體" w:hint="eastAsia"/>
          <w:sz w:val="40"/>
          <w:szCs w:val="40"/>
        </w:rPr>
        <w:t>南投縣信義鄉桐林</w:t>
      </w:r>
      <w:r>
        <w:rPr>
          <w:rFonts w:ascii="標楷體" w:eastAsia="標楷體" w:hAnsi="標楷體" w:hint="eastAsia"/>
          <w:sz w:val="40"/>
          <w:szCs w:val="40"/>
        </w:rPr>
        <w:t>國民</w:t>
      </w:r>
      <w:r w:rsidRPr="000A6AF2">
        <w:rPr>
          <w:rFonts w:ascii="標楷體" w:eastAsia="標楷體" w:hAnsi="標楷體" w:hint="eastAsia"/>
          <w:sz w:val="40"/>
          <w:szCs w:val="40"/>
        </w:rPr>
        <w:t>小</w:t>
      </w:r>
      <w:r>
        <w:rPr>
          <w:rFonts w:ascii="標楷體" w:eastAsia="標楷體" w:hAnsi="標楷體" w:hint="eastAsia"/>
          <w:sz w:val="40"/>
          <w:szCs w:val="40"/>
        </w:rPr>
        <w:t>學</w:t>
      </w:r>
    </w:p>
    <w:p w:rsidR="000A6AF2" w:rsidRPr="000A6AF2" w:rsidRDefault="00DB6B9C" w:rsidP="000A6AF2">
      <w:pPr>
        <w:jc w:val="center"/>
        <w:rPr>
          <w:rFonts w:ascii="標楷體" w:eastAsia="標楷體" w:hAnsi="標楷體"/>
          <w:sz w:val="40"/>
          <w:szCs w:val="40"/>
        </w:rPr>
      </w:pPr>
      <w:r w:rsidRPr="00DB6B9C">
        <w:rPr>
          <w:rFonts w:ascii="標楷體" w:eastAsia="標楷體" w:hAnsi="標楷體" w:hint="eastAsia"/>
          <w:sz w:val="40"/>
          <w:szCs w:val="40"/>
        </w:rPr>
        <w:t>10</w:t>
      </w:r>
      <w:r w:rsidRPr="00DB6B9C">
        <w:rPr>
          <w:rFonts w:ascii="標楷體" w:eastAsia="標楷體" w:hAnsi="標楷體"/>
          <w:sz w:val="40"/>
          <w:szCs w:val="40"/>
        </w:rPr>
        <w:t>8</w:t>
      </w:r>
      <w:r w:rsidRPr="00DB6B9C">
        <w:rPr>
          <w:rFonts w:ascii="標楷體" w:eastAsia="標楷體" w:hAnsi="標楷體" w:hint="eastAsia"/>
          <w:sz w:val="40"/>
          <w:szCs w:val="40"/>
        </w:rPr>
        <w:t>學年度下學期暨109學年度</w:t>
      </w:r>
      <w:r w:rsidR="000A6AF2" w:rsidRPr="000A6AF2">
        <w:rPr>
          <w:rFonts w:ascii="標楷體" w:eastAsia="標楷體" w:hAnsi="標楷體" w:hint="eastAsia"/>
          <w:sz w:val="40"/>
          <w:szCs w:val="40"/>
        </w:rPr>
        <w:t>教育優先區計畫</w:t>
      </w:r>
    </w:p>
    <w:p w:rsidR="000A6AF2" w:rsidRPr="00281F74" w:rsidRDefault="000A6AF2" w:rsidP="002979F7">
      <w:pPr>
        <w:spacing w:line="460" w:lineRule="exact"/>
        <w:rPr>
          <w:rFonts w:ascii="標楷體" w:eastAsia="標楷體" w:hAnsi="標楷體"/>
          <w:sz w:val="32"/>
          <w:szCs w:val="32"/>
        </w:rPr>
      </w:pPr>
      <w:r w:rsidRPr="00281F74">
        <w:rPr>
          <w:rFonts w:ascii="標楷體" w:eastAsia="標楷體" w:hAnsi="標楷體" w:hint="eastAsia"/>
          <w:sz w:val="32"/>
          <w:szCs w:val="32"/>
        </w:rPr>
        <w:t>壹:</w:t>
      </w:r>
      <w:r w:rsidR="009300B8">
        <w:rPr>
          <w:rFonts w:ascii="標楷體" w:eastAsia="標楷體" w:hAnsi="標楷體" w:hint="eastAsia"/>
          <w:sz w:val="32"/>
          <w:szCs w:val="32"/>
        </w:rPr>
        <w:t>推展親職教育活動</w:t>
      </w:r>
    </w:p>
    <w:p w:rsidR="000A6AF2" w:rsidRPr="008C23E4" w:rsidRDefault="00281F74" w:rsidP="00614EFE">
      <w:pPr>
        <w:spacing w:line="640" w:lineRule="exact"/>
        <w:rPr>
          <w:rFonts w:ascii="標楷體" w:eastAsia="標楷體" w:hAnsi="標楷體"/>
          <w:sz w:val="28"/>
          <w:szCs w:val="28"/>
        </w:rPr>
      </w:pPr>
      <w:r w:rsidRPr="008C23E4">
        <w:rPr>
          <w:rFonts w:ascii="標楷體" w:eastAsia="標楷體" w:hAnsi="標楷體" w:hint="eastAsia"/>
          <w:sz w:val="28"/>
          <w:szCs w:val="28"/>
        </w:rPr>
        <w:t>一、</w:t>
      </w:r>
      <w:r w:rsidR="00140DF8">
        <w:rPr>
          <w:rFonts w:ascii="標楷體" w:eastAsia="標楷體" w:hAnsi="標楷體" w:hint="eastAsia"/>
          <w:sz w:val="28"/>
          <w:szCs w:val="28"/>
        </w:rPr>
        <w:t>實施目標</w:t>
      </w:r>
      <w:r w:rsidR="000071EC">
        <w:rPr>
          <w:rFonts w:ascii="標楷體" w:eastAsia="標楷體" w:hAnsi="標楷體" w:hint="eastAsia"/>
          <w:sz w:val="28"/>
          <w:szCs w:val="28"/>
        </w:rPr>
        <w:t>:</w:t>
      </w:r>
    </w:p>
    <w:p w:rsidR="00140DF8" w:rsidRDefault="008133A5" w:rsidP="00614EFE">
      <w:pPr>
        <w:pStyle w:val="Web"/>
        <w:spacing w:before="0" w:beforeAutospacing="0" w:after="0" w:afterAutospacing="0" w:line="64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8C23E4">
        <w:rPr>
          <w:rFonts w:ascii="標楷體" w:eastAsia="標楷體" w:hAnsi="標楷體"/>
          <w:sz w:val="28"/>
          <w:szCs w:val="28"/>
        </w:rPr>
        <w:t xml:space="preserve">    </w:t>
      </w:r>
      <w:r w:rsidR="00140DF8">
        <w:rPr>
          <w:rFonts w:ascii="標楷體" w:eastAsia="標楷體" w:hAnsi="標楷體"/>
          <w:sz w:val="28"/>
          <w:szCs w:val="28"/>
        </w:rPr>
        <w:t>1.</w:t>
      </w:r>
      <w:r w:rsidR="00140DF8">
        <w:rPr>
          <w:rFonts w:ascii="標楷體" w:eastAsia="標楷體" w:hAnsi="標楷體" w:hint="eastAsia"/>
          <w:sz w:val="28"/>
          <w:szCs w:val="28"/>
        </w:rPr>
        <w:t>加強家庭倫理觀念，強化親職教育功能。</w:t>
      </w:r>
    </w:p>
    <w:p w:rsidR="00140DF8" w:rsidRDefault="00140DF8" w:rsidP="00614EFE">
      <w:pPr>
        <w:pStyle w:val="Web"/>
        <w:spacing w:before="0" w:beforeAutospacing="0" w:after="0" w:afterAutospacing="0" w:line="64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2.</w:t>
      </w:r>
      <w:r>
        <w:rPr>
          <w:rFonts w:ascii="標楷體" w:eastAsia="標楷體" w:hAnsi="標楷體" w:hint="eastAsia"/>
          <w:sz w:val="28"/>
          <w:szCs w:val="28"/>
        </w:rPr>
        <w:t>增進親子之情，建立美滿和諧的幸福家庭。</w:t>
      </w:r>
    </w:p>
    <w:p w:rsidR="00140DF8" w:rsidRDefault="00140DF8" w:rsidP="00614EFE">
      <w:pPr>
        <w:pStyle w:val="Web"/>
        <w:spacing w:before="0" w:beforeAutospacing="0" w:after="0" w:afterAutospacing="0" w:line="64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>
        <w:rPr>
          <w:rFonts w:ascii="標楷體" w:eastAsia="標楷體" w:hAnsi="標楷體"/>
          <w:sz w:val="28"/>
          <w:szCs w:val="28"/>
        </w:rPr>
        <w:t>3.</w:t>
      </w:r>
      <w:r>
        <w:rPr>
          <w:rFonts w:ascii="標楷體" w:eastAsia="標楷體" w:hAnsi="標楷體" w:hint="eastAsia"/>
          <w:sz w:val="28"/>
          <w:szCs w:val="28"/>
        </w:rPr>
        <w:t>協助學生家長扮演正確父母角色，導引青少年身心健全發展。</w:t>
      </w:r>
    </w:p>
    <w:p w:rsidR="00140DF8" w:rsidRDefault="00140DF8" w:rsidP="00614EFE">
      <w:pPr>
        <w:pStyle w:val="Web"/>
        <w:spacing w:before="0" w:beforeAutospacing="0" w:after="0" w:afterAutospacing="0" w:line="64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4.</w:t>
      </w:r>
      <w:r>
        <w:rPr>
          <w:rFonts w:ascii="標楷體" w:eastAsia="標楷體" w:hAnsi="標楷體" w:hint="eastAsia"/>
          <w:sz w:val="28"/>
          <w:szCs w:val="28"/>
        </w:rPr>
        <w:t>提供父母管教子女新知與原則、方法，施予子女有能力的愛。</w:t>
      </w:r>
    </w:p>
    <w:p w:rsidR="000071EC" w:rsidRDefault="008133A5" w:rsidP="00614EFE">
      <w:pPr>
        <w:spacing w:line="640" w:lineRule="exact"/>
        <w:rPr>
          <w:rFonts w:ascii="標楷體" w:eastAsia="標楷體" w:hAnsi="標楷體"/>
          <w:sz w:val="28"/>
          <w:szCs w:val="28"/>
        </w:rPr>
      </w:pPr>
      <w:r w:rsidRPr="008C23E4">
        <w:rPr>
          <w:rFonts w:ascii="標楷體" w:eastAsia="標楷體" w:hAnsi="標楷體" w:hint="eastAsia"/>
          <w:sz w:val="28"/>
          <w:szCs w:val="28"/>
        </w:rPr>
        <w:t>二、</w:t>
      </w:r>
      <w:r w:rsidR="000071EC">
        <w:rPr>
          <w:rFonts w:ascii="標楷體" w:eastAsia="標楷體" w:hAnsi="標楷體" w:hint="eastAsia"/>
          <w:sz w:val="28"/>
          <w:szCs w:val="28"/>
        </w:rPr>
        <w:t>實施內容及方式:</w:t>
      </w:r>
    </w:p>
    <w:p w:rsidR="008133A5" w:rsidRDefault="008133A5" w:rsidP="00614EFE">
      <w:pPr>
        <w:spacing w:line="64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8C23E4">
        <w:rPr>
          <w:rFonts w:ascii="標楷體" w:eastAsia="標楷體" w:hAnsi="標楷體"/>
          <w:sz w:val="28"/>
          <w:szCs w:val="28"/>
        </w:rPr>
        <w:t xml:space="preserve"> </w:t>
      </w:r>
      <w:r w:rsidR="000071EC">
        <w:rPr>
          <w:rFonts w:ascii="標楷體" w:eastAsia="標楷體" w:hAnsi="標楷體"/>
          <w:sz w:val="28"/>
          <w:szCs w:val="28"/>
        </w:rPr>
        <w:t xml:space="preserve">   1.</w:t>
      </w:r>
      <w:r w:rsidR="000071EC">
        <w:rPr>
          <w:rFonts w:ascii="標楷體" w:eastAsia="標楷體" w:hAnsi="標楷體" w:hint="eastAsia"/>
          <w:sz w:val="28"/>
          <w:szCs w:val="28"/>
        </w:rPr>
        <w:t>家庭生活倫理教育專題演講，邀聘專家學者擔任講師，傳遞親職教育新知，提昇親子互動技巧，增進親子之情，建立美滿和諧的幸福家庭。</w:t>
      </w:r>
    </w:p>
    <w:p w:rsidR="000071EC" w:rsidRDefault="000071EC" w:rsidP="00614EFE">
      <w:pPr>
        <w:spacing w:line="64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2</w:t>
      </w:r>
      <w:r>
        <w:rPr>
          <w:rFonts w:ascii="標楷體" w:eastAsia="標楷體" w:hAnsi="標楷體"/>
          <w:sz w:val="28"/>
          <w:szCs w:val="28"/>
        </w:rPr>
        <w:t>.</w:t>
      </w:r>
      <w:r>
        <w:rPr>
          <w:rFonts w:ascii="標楷體" w:eastAsia="標楷體" w:hAnsi="標楷體" w:hint="eastAsia"/>
          <w:sz w:val="28"/>
          <w:szCs w:val="28"/>
        </w:rPr>
        <w:t>透過綜合座談，與講師互動，解決親子問題，暢通親子溝通管道，和諧家庭氣氛。</w:t>
      </w:r>
    </w:p>
    <w:p w:rsidR="00614EFE" w:rsidRDefault="00614EFE" w:rsidP="00614EFE">
      <w:pPr>
        <w:spacing w:line="64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3.活動規畫如下:</w:t>
      </w:r>
    </w:p>
    <w:p w:rsidR="00614EFE" w:rsidRDefault="00614EFE" w:rsidP="00614EFE">
      <w:pPr>
        <w:spacing w:line="64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 xml:space="preserve">      </w:t>
      </w:r>
      <w:r>
        <w:rPr>
          <w:rFonts w:ascii="標楷體" w:eastAsia="標楷體" w:hAnsi="標楷體" w:hint="eastAsia"/>
          <w:sz w:val="28"/>
          <w:szCs w:val="28"/>
        </w:rPr>
        <w:t>親職教育講座:</w:t>
      </w:r>
    </w:p>
    <w:p w:rsidR="00614EFE" w:rsidRDefault="00614EFE" w:rsidP="00614EFE">
      <w:pPr>
        <w:spacing w:line="640" w:lineRule="exact"/>
        <w:ind w:leftChars="300" w:left="7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(1)</w:t>
      </w:r>
      <w:r>
        <w:rPr>
          <w:rFonts w:ascii="標楷體" w:eastAsia="標楷體" w:hAnsi="標楷體" w:hint="eastAsia"/>
          <w:sz w:val="28"/>
          <w:szCs w:val="28"/>
        </w:rPr>
        <w:t>活動日期:109年4月日(星期三)</w:t>
      </w:r>
    </w:p>
    <w:p w:rsidR="00614EFE" w:rsidRPr="008C23E4" w:rsidRDefault="00614EFE" w:rsidP="00614EFE">
      <w:pPr>
        <w:spacing w:line="640" w:lineRule="exact"/>
        <w:ind w:leftChars="300" w:left="72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sz w:val="28"/>
          <w:szCs w:val="28"/>
        </w:rPr>
        <w:t>(2)</w:t>
      </w:r>
      <w:r>
        <w:rPr>
          <w:rFonts w:ascii="標楷體" w:eastAsia="標楷體" w:hAnsi="標楷體" w:hint="eastAsia"/>
          <w:sz w:val="28"/>
          <w:szCs w:val="28"/>
        </w:rPr>
        <w:t>講座主題:不一樣的互動與溝通，</w:t>
      </w:r>
    </w:p>
    <w:p w:rsidR="00614EFE" w:rsidRDefault="00614EFE" w:rsidP="00614EFE">
      <w:pPr>
        <w:pStyle w:val="Web"/>
        <w:spacing w:before="0" w:beforeAutospacing="0" w:after="0" w:afterAutospacing="0" w:line="64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</w:rPr>
        <w:t xml:space="preserve">      </w:t>
      </w:r>
      <w:r w:rsidRPr="00614EFE">
        <w:rPr>
          <w:rFonts w:ascii="標楷體" w:eastAsia="標楷體" w:hAnsi="標楷體"/>
          <w:color w:val="000000"/>
          <w:sz w:val="28"/>
          <w:szCs w:val="28"/>
        </w:rPr>
        <w:t>(3)</w:t>
      </w:r>
      <w:r>
        <w:rPr>
          <w:rFonts w:ascii="標楷體" w:eastAsia="標楷體" w:hAnsi="標楷體" w:hint="eastAsia"/>
          <w:color w:val="000000"/>
          <w:sz w:val="28"/>
          <w:szCs w:val="28"/>
        </w:rPr>
        <w:t>活動講師:張文馨 校長</w:t>
      </w:r>
    </w:p>
    <w:p w:rsidR="00614EFE" w:rsidRPr="00614EFE" w:rsidRDefault="00614EFE" w:rsidP="00614EFE">
      <w:pPr>
        <w:pStyle w:val="Web"/>
        <w:spacing w:before="0" w:beforeAutospacing="0" w:after="0" w:afterAutospacing="0" w:line="640" w:lineRule="exact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 w:hint="eastAsia"/>
          <w:color w:val="000000"/>
          <w:sz w:val="28"/>
          <w:szCs w:val="28"/>
        </w:rPr>
        <w:t xml:space="preserve">     (4)活動地點:桐林國小</w:t>
      </w:r>
    </w:p>
    <w:p w:rsidR="00614EFE" w:rsidRDefault="00614EFE" w:rsidP="008C23E4">
      <w:pPr>
        <w:pStyle w:val="Web"/>
        <w:spacing w:before="0" w:beforeAutospacing="0" w:after="0" w:afterAutospacing="0"/>
        <w:rPr>
          <w:rFonts w:ascii="標楷體" w:eastAsia="標楷體" w:hAnsi="標楷體"/>
          <w:sz w:val="32"/>
          <w:szCs w:val="32"/>
        </w:rPr>
      </w:pPr>
    </w:p>
    <w:p w:rsidR="00614EFE" w:rsidRDefault="00614EFE" w:rsidP="008C23E4">
      <w:pPr>
        <w:pStyle w:val="Web"/>
        <w:spacing w:before="0" w:beforeAutospacing="0" w:after="0" w:afterAutospacing="0"/>
        <w:rPr>
          <w:rFonts w:ascii="標楷體" w:eastAsia="標楷體" w:hAnsi="標楷體"/>
          <w:sz w:val="32"/>
          <w:szCs w:val="32"/>
        </w:rPr>
      </w:pPr>
    </w:p>
    <w:p w:rsidR="00614EFE" w:rsidRDefault="00614EFE" w:rsidP="008C23E4">
      <w:pPr>
        <w:pStyle w:val="Web"/>
        <w:spacing w:before="0" w:beforeAutospacing="0" w:after="0" w:afterAutospacing="0"/>
        <w:rPr>
          <w:rFonts w:ascii="標楷體" w:eastAsia="標楷體" w:hAnsi="標楷體"/>
          <w:sz w:val="32"/>
          <w:szCs w:val="32"/>
        </w:rPr>
      </w:pPr>
    </w:p>
    <w:p w:rsidR="000524AC" w:rsidRPr="00877E44" w:rsidRDefault="000524AC" w:rsidP="000524AC">
      <w:pPr>
        <w:rPr>
          <w:rFonts w:ascii="標楷體" w:eastAsia="標楷體" w:hAnsi="標楷體"/>
          <w:b/>
          <w:color w:val="000000"/>
          <w:sz w:val="26"/>
          <w:szCs w:val="26"/>
        </w:rPr>
      </w:pPr>
      <w:bookmarkStart w:id="0" w:name="_GoBack"/>
      <w:bookmarkEnd w:id="0"/>
      <w:r w:rsidRPr="00877E44">
        <w:rPr>
          <w:rFonts w:ascii="標楷體" w:eastAsia="標楷體" w:hAnsi="標楷體" w:hint="eastAsia"/>
          <w:b/>
          <w:color w:val="000000"/>
          <w:sz w:val="26"/>
          <w:szCs w:val="26"/>
        </w:rPr>
        <w:lastRenderedPageBreak/>
        <w:t>南投縣10</w:t>
      </w:r>
      <w:r w:rsidRPr="00877E44">
        <w:rPr>
          <w:rFonts w:ascii="標楷體" w:eastAsia="標楷體" w:hAnsi="標楷體"/>
          <w:b/>
          <w:color w:val="000000"/>
          <w:sz w:val="26"/>
          <w:szCs w:val="26"/>
        </w:rPr>
        <w:t>8</w:t>
      </w:r>
      <w:r>
        <w:rPr>
          <w:rFonts w:ascii="標楷體" w:eastAsia="標楷體" w:hAnsi="標楷體" w:hint="eastAsia"/>
          <w:b/>
          <w:color w:val="000000"/>
          <w:sz w:val="26"/>
          <w:szCs w:val="26"/>
        </w:rPr>
        <w:t>學</w:t>
      </w:r>
      <w:r w:rsidRPr="00877E44">
        <w:rPr>
          <w:rFonts w:ascii="標楷體" w:eastAsia="標楷體" w:hAnsi="標楷體" w:hint="eastAsia"/>
          <w:b/>
          <w:color w:val="000000"/>
          <w:sz w:val="26"/>
          <w:szCs w:val="26"/>
        </w:rPr>
        <w:t>年度下學期暨109</w:t>
      </w:r>
      <w:r>
        <w:rPr>
          <w:rFonts w:ascii="標楷體" w:eastAsia="標楷體" w:hAnsi="標楷體" w:hint="eastAsia"/>
          <w:b/>
          <w:color w:val="000000"/>
          <w:sz w:val="26"/>
          <w:szCs w:val="26"/>
        </w:rPr>
        <w:t>學</w:t>
      </w:r>
      <w:r w:rsidRPr="00877E44">
        <w:rPr>
          <w:rFonts w:ascii="標楷體" w:eastAsia="標楷體" w:hAnsi="標楷體" w:hint="eastAsia"/>
          <w:b/>
          <w:color w:val="000000"/>
          <w:sz w:val="26"/>
          <w:szCs w:val="26"/>
        </w:rPr>
        <w:t>年度</w:t>
      </w:r>
      <w:r>
        <w:rPr>
          <w:rFonts w:ascii="標楷體" w:eastAsia="標楷體" w:hAnsi="標楷體" w:hint="eastAsia"/>
          <w:b/>
          <w:color w:val="000000"/>
          <w:sz w:val="26"/>
          <w:szCs w:val="26"/>
        </w:rPr>
        <w:t>桐林國民小</w:t>
      </w:r>
      <w:r w:rsidRPr="00877E44">
        <w:rPr>
          <w:rFonts w:ascii="標楷體" w:eastAsia="標楷體" w:hAnsi="標楷體" w:hint="eastAsia"/>
          <w:b/>
          <w:color w:val="000000"/>
          <w:sz w:val="26"/>
          <w:szCs w:val="26"/>
        </w:rPr>
        <w:t>學執行教育優先區計畫成果報告表</w:t>
      </w:r>
    </w:p>
    <w:p w:rsidR="008C23E4" w:rsidRPr="008C23E4" w:rsidRDefault="008C23E4" w:rsidP="008C23E4">
      <w:pPr>
        <w:pStyle w:val="Web"/>
        <w:spacing w:before="0" w:beforeAutospacing="0" w:after="0" w:afterAutospacing="0"/>
        <w:rPr>
          <w:rFonts w:ascii="標楷體" w:eastAsia="標楷體" w:hAnsi="標楷體"/>
          <w:sz w:val="28"/>
          <w:szCs w:val="28"/>
        </w:rPr>
      </w:pPr>
      <w:r w:rsidRPr="008C23E4">
        <w:rPr>
          <w:rFonts w:ascii="標楷體" w:eastAsia="標楷體" w:hAnsi="標楷體"/>
          <w:sz w:val="28"/>
          <w:szCs w:val="28"/>
        </w:rPr>
        <w:t>◎補助項目：</w:t>
      </w:r>
      <w:r w:rsidR="00614EFE">
        <w:rPr>
          <w:rFonts w:ascii="標楷體" w:eastAsia="標楷體" w:hAnsi="標楷體" w:hint="eastAsia"/>
          <w:color w:val="000000"/>
          <w:sz w:val="28"/>
          <w:szCs w:val="28"/>
        </w:rPr>
        <w:t>推動親職教育講座</w:t>
      </w:r>
      <w:r w:rsidR="006267B6">
        <w:rPr>
          <w:rFonts w:ascii="標楷體" w:eastAsia="標楷體" w:hAnsi="標楷體" w:hint="eastAsia"/>
          <w:sz w:val="28"/>
          <w:szCs w:val="28"/>
        </w:rPr>
        <w:t xml:space="preserve"> </w:t>
      </w:r>
      <w:r w:rsidR="006267B6">
        <w:rPr>
          <w:rFonts w:ascii="標楷體" w:eastAsia="標楷體" w:hAnsi="標楷體"/>
          <w:sz w:val="28"/>
          <w:szCs w:val="28"/>
        </w:rPr>
        <w:t xml:space="preserve">          </w:t>
      </w:r>
      <w:r w:rsidR="006267B6">
        <w:rPr>
          <w:rFonts w:ascii="標楷體" w:eastAsia="標楷體" w:hAnsi="標楷體" w:hint="eastAsia"/>
          <w:sz w:val="28"/>
          <w:szCs w:val="28"/>
        </w:rPr>
        <w:t>補助經費:</w:t>
      </w:r>
      <w:r w:rsidR="00614EFE">
        <w:rPr>
          <w:rFonts w:ascii="標楷體" w:eastAsia="標楷體" w:hAnsi="標楷體"/>
          <w:sz w:val="28"/>
          <w:szCs w:val="28"/>
        </w:rPr>
        <w:t>23</w:t>
      </w:r>
      <w:r w:rsidR="001D5AEB">
        <w:rPr>
          <w:rFonts w:ascii="標楷體" w:eastAsia="標楷體" w:hAnsi="標楷體" w:hint="eastAsia"/>
          <w:sz w:val="28"/>
          <w:szCs w:val="28"/>
        </w:rPr>
        <w:t>,</w:t>
      </w:r>
      <w:r w:rsidR="00614EFE">
        <w:rPr>
          <w:rFonts w:ascii="標楷體" w:eastAsia="標楷體" w:hAnsi="標楷體"/>
          <w:sz w:val="28"/>
          <w:szCs w:val="28"/>
        </w:rPr>
        <w:t>153</w:t>
      </w:r>
      <w:r w:rsidR="006267B6">
        <w:rPr>
          <w:rFonts w:ascii="標楷體" w:eastAsia="標楷體" w:hAnsi="標楷體" w:hint="eastAsia"/>
          <w:sz w:val="28"/>
          <w:szCs w:val="28"/>
        </w:rPr>
        <w:t>元</w:t>
      </w:r>
    </w:p>
    <w:tbl>
      <w:tblPr>
        <w:tblStyle w:val="a3"/>
        <w:tblW w:w="9634" w:type="dxa"/>
        <w:tblLayout w:type="fixed"/>
        <w:tblLook w:val="04A0" w:firstRow="1" w:lastRow="0" w:firstColumn="1" w:lastColumn="0" w:noHBand="0" w:noVBand="1"/>
      </w:tblPr>
      <w:tblGrid>
        <w:gridCol w:w="4815"/>
        <w:gridCol w:w="4819"/>
      </w:tblGrid>
      <w:tr w:rsidR="00A26D00" w:rsidTr="006267B6">
        <w:tc>
          <w:tcPr>
            <w:tcW w:w="4815" w:type="dxa"/>
          </w:tcPr>
          <w:p w:rsidR="008C23E4" w:rsidRDefault="00A32440" w:rsidP="00A32440">
            <w:pPr>
              <w:ind w:firstLineChars="400" w:firstLine="96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照片說明:活動進行中</w:t>
            </w:r>
            <w:r w:rsidR="00614EFE">
              <w:rPr>
                <w:rFonts w:ascii="標楷體" w:eastAsia="標楷體" w:hAnsi="標楷體" w:hint="eastAsia"/>
                <w:noProof/>
                <w:szCs w:val="24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40640</wp:posOffset>
                  </wp:positionH>
                  <wp:positionV relativeFrom="paragraph">
                    <wp:posOffset>0</wp:posOffset>
                  </wp:positionV>
                  <wp:extent cx="2876550" cy="1854200"/>
                  <wp:effectExtent l="0" t="0" r="0" b="0"/>
                  <wp:wrapThrough wrapText="bothSides">
                    <wp:wrapPolygon edited="0">
                      <wp:start x="21600" y="21600"/>
                      <wp:lineTo x="21600" y="296"/>
                      <wp:lineTo x="143" y="296"/>
                      <wp:lineTo x="143" y="21600"/>
                      <wp:lineTo x="21600" y="21600"/>
                    </wp:wrapPolygon>
                  </wp:wrapThrough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20200408_133808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2876550" cy="1854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814" w:type="dxa"/>
          </w:tcPr>
          <w:p w:rsidR="008C23E4" w:rsidRDefault="00A32440" w:rsidP="00C61A27">
            <w:pPr>
              <w:ind w:firstLineChars="500" w:firstLine="120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照片說明</w:t>
            </w:r>
            <w:r>
              <w:rPr>
                <w:rFonts w:ascii="標楷體" w:eastAsia="標楷體" w:hAnsi="標楷體"/>
                <w:noProof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-45720</wp:posOffset>
                  </wp:positionH>
                  <wp:positionV relativeFrom="paragraph">
                    <wp:posOffset>55880</wp:posOffset>
                  </wp:positionV>
                  <wp:extent cx="2922905" cy="1765300"/>
                  <wp:effectExtent l="0" t="0" r="0" b="6350"/>
                  <wp:wrapThrough wrapText="bothSides">
                    <wp:wrapPolygon edited="0">
                      <wp:start x="21600" y="21600"/>
                      <wp:lineTo x="21600" y="155"/>
                      <wp:lineTo x="202" y="155"/>
                      <wp:lineTo x="202" y="21600"/>
                      <wp:lineTo x="21600" y="21600"/>
                    </wp:wrapPolygon>
                  </wp:wrapThrough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20200408_133728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0800000">
                            <a:off x="0" y="0"/>
                            <a:ext cx="2922905" cy="1765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標楷體" w:eastAsia="標楷體" w:hAnsi="標楷體" w:hint="eastAsia"/>
                <w:szCs w:val="24"/>
              </w:rPr>
              <w:t>:認真聆聽的家長們</w:t>
            </w:r>
          </w:p>
        </w:tc>
      </w:tr>
      <w:tr w:rsidR="00A26D00" w:rsidTr="006267B6">
        <w:trPr>
          <w:trHeight w:val="1164"/>
        </w:trPr>
        <w:tc>
          <w:tcPr>
            <w:tcW w:w="4815" w:type="dxa"/>
          </w:tcPr>
          <w:p w:rsidR="004B002A" w:rsidRDefault="00A32440" w:rsidP="00A32440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noProof/>
                <w:szCs w:val="24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43815</wp:posOffset>
                  </wp:positionV>
                  <wp:extent cx="2920365" cy="2190115"/>
                  <wp:effectExtent l="0" t="0" r="0" b="635"/>
                  <wp:wrapThrough wrapText="bothSides">
                    <wp:wrapPolygon edited="0">
                      <wp:start x="0" y="0"/>
                      <wp:lineTo x="0" y="21418"/>
                      <wp:lineTo x="21417" y="21418"/>
                      <wp:lineTo x="21417" y="0"/>
                      <wp:lineTo x="0" y="0"/>
                    </wp:wrapPolygon>
                  </wp:wrapThrough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20200408_145321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0365" cy="2190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標楷體" w:eastAsia="標楷體" w:hAnsi="標楷體" w:hint="eastAsia"/>
                <w:szCs w:val="24"/>
              </w:rPr>
              <w:t xml:space="preserve">       照片說明:</w:t>
            </w:r>
            <w:r w:rsidR="000524AC">
              <w:rPr>
                <w:rFonts w:ascii="標楷體" w:eastAsia="標楷體" w:hAnsi="標楷體" w:hint="eastAsia"/>
                <w:szCs w:val="24"/>
              </w:rPr>
              <w:t>校長為親職講座開場</w:t>
            </w:r>
          </w:p>
        </w:tc>
        <w:tc>
          <w:tcPr>
            <w:tcW w:w="4814" w:type="dxa"/>
          </w:tcPr>
          <w:p w:rsidR="008C23E4" w:rsidRDefault="000524AC" w:rsidP="00A32440">
            <w:pPr>
              <w:ind w:firstLineChars="100" w:firstLine="24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noProof/>
                <w:szCs w:val="24"/>
              </w:rPr>
              <w:drawing>
                <wp:anchor distT="0" distB="0" distL="114300" distR="114300" simplePos="0" relativeHeight="251661312" behindDoc="0" locked="0" layoutInCell="1" allowOverlap="1" wp14:anchorId="48A52933" wp14:editId="032A629F">
                  <wp:simplePos x="0" y="0"/>
                  <wp:positionH relativeFrom="column">
                    <wp:posOffset>-40005</wp:posOffset>
                  </wp:positionH>
                  <wp:positionV relativeFrom="paragraph">
                    <wp:posOffset>69215</wp:posOffset>
                  </wp:positionV>
                  <wp:extent cx="2918460" cy="2162175"/>
                  <wp:effectExtent l="0" t="0" r="0" b="9525"/>
                  <wp:wrapThrough wrapText="bothSides">
                    <wp:wrapPolygon edited="0">
                      <wp:start x="0" y="0"/>
                      <wp:lineTo x="0" y="21505"/>
                      <wp:lineTo x="21431" y="21505"/>
                      <wp:lineTo x="21431" y="0"/>
                      <wp:lineTo x="0" y="0"/>
                    </wp:wrapPolygon>
                  </wp:wrapThrough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20200408_142642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8460" cy="2162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32440">
              <w:rPr>
                <w:rFonts w:ascii="標楷體" w:eastAsia="標楷體" w:hAnsi="標楷體" w:hint="eastAsia"/>
                <w:szCs w:val="24"/>
              </w:rPr>
              <w:t>照片說明:家長們認真聆聽講師的</w:t>
            </w:r>
            <w:r>
              <w:rPr>
                <w:rFonts w:ascii="標楷體" w:eastAsia="標楷體" w:hAnsi="標楷體" w:hint="eastAsia"/>
                <w:szCs w:val="24"/>
              </w:rPr>
              <w:t>課程</w:t>
            </w:r>
          </w:p>
        </w:tc>
      </w:tr>
      <w:tr w:rsidR="006267B6" w:rsidTr="006267B6">
        <w:trPr>
          <w:trHeight w:val="1417"/>
        </w:trPr>
        <w:tc>
          <w:tcPr>
            <w:tcW w:w="4815" w:type="dxa"/>
          </w:tcPr>
          <w:p w:rsidR="008C23E4" w:rsidRDefault="000524AC" w:rsidP="006267B6">
            <w:pPr>
              <w:ind w:firstLineChars="300" w:firstLine="72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noProof/>
                <w:szCs w:val="24"/>
              </w:rPr>
              <w:drawing>
                <wp:anchor distT="0" distB="0" distL="114300" distR="114300" simplePos="0" relativeHeight="251662336" behindDoc="0" locked="0" layoutInCell="1" allowOverlap="1" wp14:anchorId="320A456B" wp14:editId="4F15F608">
                  <wp:simplePos x="0" y="0"/>
                  <wp:positionH relativeFrom="column">
                    <wp:posOffset>-68580</wp:posOffset>
                  </wp:positionH>
                  <wp:positionV relativeFrom="paragraph">
                    <wp:posOffset>77470</wp:posOffset>
                  </wp:positionV>
                  <wp:extent cx="3019425" cy="2171700"/>
                  <wp:effectExtent l="0" t="0" r="9525" b="0"/>
                  <wp:wrapThrough wrapText="bothSides">
                    <wp:wrapPolygon edited="0">
                      <wp:start x="0" y="0"/>
                      <wp:lineTo x="0" y="21411"/>
                      <wp:lineTo x="21532" y="21411"/>
                      <wp:lineTo x="21532" y="0"/>
                      <wp:lineTo x="0" y="0"/>
                    </wp:wrapPolygon>
                  </wp:wrapThrough>
                  <wp:docPr id="11" name="圖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20200408_151244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9425" cy="217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32440">
              <w:rPr>
                <w:rFonts w:ascii="標楷體" w:eastAsia="標楷體" w:hAnsi="標楷體" w:hint="eastAsia"/>
                <w:szCs w:val="24"/>
              </w:rPr>
              <w:t>照片說明:</w:t>
            </w:r>
            <w:r>
              <w:rPr>
                <w:rFonts w:ascii="標楷體" w:eastAsia="標楷體" w:hAnsi="標楷體" w:hint="eastAsia"/>
                <w:szCs w:val="24"/>
              </w:rPr>
              <w:t>親職講座照片</w:t>
            </w:r>
          </w:p>
        </w:tc>
        <w:tc>
          <w:tcPr>
            <w:tcW w:w="4819" w:type="dxa"/>
          </w:tcPr>
          <w:p w:rsidR="008C23E4" w:rsidRDefault="000524AC" w:rsidP="00124D20">
            <w:pPr>
              <w:ind w:firstLineChars="200" w:firstLine="48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noProof/>
                <w:szCs w:val="24"/>
              </w:rPr>
              <w:drawing>
                <wp:anchor distT="0" distB="0" distL="114300" distR="114300" simplePos="0" relativeHeight="251663360" behindDoc="0" locked="0" layoutInCell="1" allowOverlap="1" wp14:anchorId="250BF7DB" wp14:editId="5730402F">
                  <wp:simplePos x="0" y="0"/>
                  <wp:positionH relativeFrom="column">
                    <wp:posOffset>-49530</wp:posOffset>
                  </wp:positionH>
                  <wp:positionV relativeFrom="paragraph">
                    <wp:posOffset>41275</wp:posOffset>
                  </wp:positionV>
                  <wp:extent cx="2922905" cy="2192020"/>
                  <wp:effectExtent l="0" t="0" r="0" b="0"/>
                  <wp:wrapThrough wrapText="bothSides">
                    <wp:wrapPolygon edited="0">
                      <wp:start x="0" y="0"/>
                      <wp:lineTo x="0" y="21400"/>
                      <wp:lineTo x="21398" y="21400"/>
                      <wp:lineTo x="21398" y="0"/>
                      <wp:lineTo x="0" y="0"/>
                    </wp:wrapPolygon>
                  </wp:wrapThrough>
                  <wp:docPr id="12" name="圖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20200408_154557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22905" cy="21920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32440">
              <w:rPr>
                <w:rFonts w:ascii="標楷體" w:eastAsia="標楷體" w:hAnsi="標楷體" w:hint="eastAsia"/>
                <w:szCs w:val="24"/>
              </w:rPr>
              <w:t>照片說明:</w:t>
            </w:r>
            <w:r>
              <w:rPr>
                <w:rFonts w:ascii="標楷體" w:eastAsia="標楷體" w:hAnsi="標楷體" w:hint="eastAsia"/>
                <w:szCs w:val="24"/>
              </w:rPr>
              <w:t xml:space="preserve"> 親職講座照片</w:t>
            </w:r>
          </w:p>
        </w:tc>
      </w:tr>
    </w:tbl>
    <w:p w:rsidR="008C23E4" w:rsidRDefault="008C23E4">
      <w:pPr>
        <w:rPr>
          <w:rFonts w:ascii="標楷體" w:eastAsia="標楷體" w:hAnsi="標楷體"/>
          <w:szCs w:val="24"/>
        </w:rPr>
      </w:pPr>
    </w:p>
    <w:p w:rsidR="008C23E4" w:rsidRDefault="008C23E4">
      <w:pPr>
        <w:rPr>
          <w:rFonts w:ascii="標楷體" w:eastAsia="標楷體" w:hAnsi="標楷體"/>
          <w:szCs w:val="24"/>
        </w:rPr>
      </w:pPr>
    </w:p>
    <w:p w:rsidR="007A336E" w:rsidRPr="0086586B" w:rsidRDefault="007A336E" w:rsidP="006267B6">
      <w:pPr>
        <w:pStyle w:val="Web"/>
        <w:spacing w:before="0" w:beforeAutospacing="0" w:after="0" w:afterAutospacing="0"/>
        <w:jc w:val="both"/>
        <w:rPr>
          <w:rFonts w:ascii="標楷體" w:eastAsia="標楷體" w:hAnsi="標楷體"/>
        </w:rPr>
      </w:pPr>
    </w:p>
    <w:sectPr w:rsidR="007A336E" w:rsidRPr="0086586B" w:rsidSect="00F96831">
      <w:pgSz w:w="11906" w:h="16838"/>
      <w:pgMar w:top="851" w:right="1274" w:bottom="1440" w:left="993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4FEF" w:rsidRDefault="00124FEF" w:rsidP="00DB6B9C">
      <w:r>
        <w:separator/>
      </w:r>
    </w:p>
  </w:endnote>
  <w:endnote w:type="continuationSeparator" w:id="0">
    <w:p w:rsidR="00124FEF" w:rsidRDefault="00124FEF" w:rsidP="00DB6B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4FEF" w:rsidRDefault="00124FEF" w:rsidP="00DB6B9C">
      <w:r>
        <w:separator/>
      </w:r>
    </w:p>
  </w:footnote>
  <w:footnote w:type="continuationSeparator" w:id="0">
    <w:p w:rsidR="00124FEF" w:rsidRDefault="00124FEF" w:rsidP="00DB6B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CF9"/>
    <w:rsid w:val="000071EC"/>
    <w:rsid w:val="000524AC"/>
    <w:rsid w:val="000A6AF2"/>
    <w:rsid w:val="00124D20"/>
    <w:rsid w:val="00124FEF"/>
    <w:rsid w:val="00140DF8"/>
    <w:rsid w:val="00146531"/>
    <w:rsid w:val="001D5AEB"/>
    <w:rsid w:val="00281F74"/>
    <w:rsid w:val="002979F7"/>
    <w:rsid w:val="00303F64"/>
    <w:rsid w:val="004B002A"/>
    <w:rsid w:val="00614EFE"/>
    <w:rsid w:val="006267B6"/>
    <w:rsid w:val="007311CD"/>
    <w:rsid w:val="007A336E"/>
    <w:rsid w:val="008133A5"/>
    <w:rsid w:val="0086586B"/>
    <w:rsid w:val="008C23E4"/>
    <w:rsid w:val="009300B8"/>
    <w:rsid w:val="00A06CF9"/>
    <w:rsid w:val="00A26D00"/>
    <w:rsid w:val="00A32440"/>
    <w:rsid w:val="00A70183"/>
    <w:rsid w:val="00C61A27"/>
    <w:rsid w:val="00DB6B9C"/>
    <w:rsid w:val="00F96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68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8133A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DB6B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B6B9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B6B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B6B9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9683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8133A5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4">
    <w:name w:val="header"/>
    <w:basedOn w:val="a"/>
    <w:link w:val="a5"/>
    <w:uiPriority w:val="99"/>
    <w:unhideWhenUsed/>
    <w:rsid w:val="00DB6B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DB6B9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DB6B9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DB6B9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416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A3E339-D273-4023-A028-09D1E3622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2021-07-01T04:04:00Z</dcterms:created>
  <dcterms:modified xsi:type="dcterms:W3CDTF">2021-07-01T07:03:00Z</dcterms:modified>
</cp:coreProperties>
</file>