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1060" w:type="pct"/>
        <w:tblLook w:val="04A0" w:firstRow="1" w:lastRow="0" w:firstColumn="1" w:lastColumn="0" w:noHBand="0" w:noVBand="1"/>
      </w:tblPr>
      <w:tblGrid>
        <w:gridCol w:w="666"/>
        <w:gridCol w:w="707"/>
        <w:gridCol w:w="714"/>
        <w:gridCol w:w="3262"/>
        <w:gridCol w:w="3125"/>
        <w:gridCol w:w="3262"/>
        <w:gridCol w:w="1714"/>
        <w:gridCol w:w="3262"/>
        <w:gridCol w:w="3262"/>
        <w:gridCol w:w="3262"/>
        <w:gridCol w:w="3262"/>
        <w:gridCol w:w="3262"/>
      </w:tblGrid>
      <w:tr w:rsidR="00A3340E" w:rsidTr="00B2715F">
        <w:trPr>
          <w:gridAfter w:val="5"/>
          <w:wAfter w:w="2740" w:type="pct"/>
        </w:trPr>
        <w:tc>
          <w:tcPr>
            <w:tcW w:w="2260" w:type="pct"/>
            <w:gridSpan w:val="7"/>
            <w:vAlign w:val="center"/>
          </w:tcPr>
          <w:p w:rsidR="00A3340E" w:rsidRPr="00B8262E" w:rsidRDefault="00A3340E" w:rsidP="00CB325D">
            <w:pPr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="00CB325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桐林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國民小學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10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2A004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二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="001B69D5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校訂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課程計畫總表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E56CD6" w:rsidTr="00B2715F">
        <w:trPr>
          <w:gridAfter w:val="5"/>
          <w:wAfter w:w="2740" w:type="pct"/>
        </w:trPr>
        <w:tc>
          <w:tcPr>
            <w:tcW w:w="112" w:type="pct"/>
            <w:vMerge w:val="restar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119" w:type="pct"/>
            <w:vMerge w:val="restar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120" w:type="pct"/>
            <w:vMerge w:val="restar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1909" w:type="pct"/>
            <w:gridSpan w:val="4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彈性學習課程（學校特色發展）每週__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___節</w:t>
            </w:r>
          </w:p>
        </w:tc>
      </w:tr>
      <w:tr w:rsidR="00E56CD6" w:rsidTr="00B2715F">
        <w:trPr>
          <w:gridAfter w:val="5"/>
          <w:wAfter w:w="2740" w:type="pct"/>
          <w:trHeight w:val="885"/>
        </w:trPr>
        <w:tc>
          <w:tcPr>
            <w:tcW w:w="112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9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20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73" w:type="pct"/>
            <w:gridSpan w:val="2"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</w:t>
            </w:r>
          </w:p>
          <w:p w:rsidR="00E56CD6" w:rsidRPr="00B8262E" w:rsidRDefault="00E56CD6" w:rsidP="00E56CD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(建議融入英語文，每週一節)</w:t>
            </w:r>
          </w:p>
        </w:tc>
        <w:tc>
          <w:tcPr>
            <w:tcW w:w="548" w:type="pct"/>
            <w:vMerge w:val="restart"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1</w:t>
            </w:r>
            <w:r w:rsidRPr="00B8262E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88" w:type="pct"/>
            <w:vMerge w:val="restar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E56CD6" w:rsidTr="00B2715F">
        <w:trPr>
          <w:gridAfter w:val="5"/>
          <w:wAfter w:w="2740" w:type="pct"/>
          <w:trHeight w:val="312"/>
        </w:trPr>
        <w:tc>
          <w:tcPr>
            <w:tcW w:w="112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19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20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48" w:type="pc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生活英語(1)</w:t>
            </w:r>
          </w:p>
        </w:tc>
        <w:tc>
          <w:tcPr>
            <w:tcW w:w="525" w:type="pct"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校本課程(1)</w:t>
            </w:r>
          </w:p>
        </w:tc>
        <w:tc>
          <w:tcPr>
            <w:tcW w:w="548" w:type="pct"/>
            <w:vMerge/>
            <w:vAlign w:val="center"/>
          </w:tcPr>
          <w:p w:rsidR="00E56CD6" w:rsidRPr="00B8262E" w:rsidRDefault="00E56CD6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E56CD6" w:rsidRPr="00B8262E" w:rsidRDefault="00E56CD6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 w:val="restart"/>
            <w:vAlign w:val="center"/>
          </w:tcPr>
          <w:p w:rsidR="009F1444" w:rsidRPr="00B8262E" w:rsidRDefault="009F144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9F1444" w:rsidRPr="00B8262E" w:rsidRDefault="009F144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9F1444" w:rsidRPr="00B8262E" w:rsidRDefault="009F144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9F1444" w:rsidRPr="00B8262E" w:rsidRDefault="009F144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119" w:type="pct"/>
            <w:vAlign w:val="center"/>
          </w:tcPr>
          <w:p w:rsidR="009F1444" w:rsidRPr="00B8262E" w:rsidRDefault="009F144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A02F7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ABC Song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Classroom English Song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Number Song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開學準備週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A02F7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1  Healthy food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校園植物停看聽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1  Healthy food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校園植物停看聽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1  Healthy food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校園植物畫分明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1  Healthy food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校園植物畫分明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2  Love Your Pets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校園植物大繪詩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家庭暴力防治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2  Love Your Pets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校園植物大繪詩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家庭暴力防治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2  Love Your Pets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彩椒的夢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2  Love Your Pets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彩椒的夢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Review 1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Assessment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愛玉姑娘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3  Go to the Market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期中評量週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3  Go to the Market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愛玉姑娘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戶外教育(7)</w:t>
            </w:r>
          </w:p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3  Go to the Market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神奇的魔豆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性侵害犯罪防治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3  Go to the Market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神奇的魔豆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4  Winter Camping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平安戲知多少？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4  Winter Camping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平安戲知多少？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4  Winter Camping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平安戲知多少？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校慶運動會(</w:t>
            </w:r>
            <w:r w:rsidR="0051606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6</w:t>
            </w: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4  Winter Camping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平安戲好食在？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環境教育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Review 2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平安戲好食在？</w:t>
            </w:r>
          </w:p>
        </w:tc>
        <w:tc>
          <w:tcPr>
            <w:tcW w:w="548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Final Review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Assessment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平安戲好食在？</w:t>
            </w:r>
          </w:p>
        </w:tc>
        <w:tc>
          <w:tcPr>
            <w:tcW w:w="548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48" w:type="pct"/>
            <w:vAlign w:val="center"/>
          </w:tcPr>
          <w:p w:rsidR="009F1444" w:rsidRPr="00753CCC" w:rsidRDefault="009F1444" w:rsidP="00FA7F60">
            <w:pPr>
              <w:spacing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Wonderful World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期末評量週</w:t>
            </w:r>
          </w:p>
        </w:tc>
        <w:tc>
          <w:tcPr>
            <w:tcW w:w="548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2260" w:type="pct"/>
            <w:gridSpan w:val="7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第二學期</w:t>
            </w: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第</w:t>
            </w:r>
          </w:p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學</w:t>
            </w:r>
          </w:p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ABC Song</w:t>
            </w: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Classroom Song</w:t>
            </w: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、</w:t>
            </w: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Number Song</w:t>
            </w:r>
          </w:p>
        </w:tc>
        <w:tc>
          <w:tcPr>
            <w:tcW w:w="525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2715F">
              <w:rPr>
                <w:rFonts w:hAnsi="新細明體" w:hint="eastAsia"/>
                <w:snapToGrid w:val="0"/>
                <w:sz w:val="20"/>
                <w:szCs w:val="20"/>
              </w:rPr>
              <w:t>開學準備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 xml:space="preserve">Unit 1  </w:t>
            </w:r>
            <w:r>
              <w:rPr>
                <w:rFonts w:hAnsi="新細明體" w:hint="eastAsia"/>
                <w:sz w:val="20"/>
                <w:szCs w:val="20"/>
              </w:rPr>
              <w:t>Clean Up Time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客說天穿日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1  Clean Up Time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客說天穿日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1  Clean Up Time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客說天穿日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1 Clean Up Time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社區動物知影否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 xml:space="preserve">Unit 2  Colors 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社區動物知影否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2  Colors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紙馬來鬥陣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家庭教育課程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 xml:space="preserve">Unit 2  Colors 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紙馬來鬥陣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2  Colors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紙馬來鬥陣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Review 1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動物模仿秀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3  The Sea</w:t>
            </w:r>
          </w:p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 xml:space="preserve">Wonderful World 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期中評量週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 xml:space="preserve">Unit 3  The Sea 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動物模仿秀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戶外教育(7)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 xml:space="preserve">Unit 3  The Sea 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動物館藏探尋趣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 xml:space="preserve">Unit 3  The Sea 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動物館藏探尋趣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母親節活動(3)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4  Toys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黃金高麗菜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4  Toys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黃金高麗菜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性別平等教育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 w:val="restar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4  Toys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想紅的番茄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Unit 4  Toys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想紅的番茄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>Review 2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轉角遇到茶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畢業典禮(</w:t>
            </w:r>
            <w:r w:rsidR="0051606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3</w:t>
            </w:r>
            <w:r w:rsidRPr="001D0B78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48" w:type="pct"/>
            <w:vAlign w:val="center"/>
          </w:tcPr>
          <w:p w:rsidR="009F1444" w:rsidRDefault="009F1444" w:rsidP="00FA7F6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hAnsi="新細明體" w:hint="eastAsia"/>
                <w:snapToGrid w:val="0"/>
                <w:kern w:val="0"/>
                <w:sz w:val="20"/>
                <w:szCs w:val="20"/>
              </w:rPr>
              <w:t xml:space="preserve">Final Review </w:t>
            </w:r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轉角遇到茶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Tr="00B2715F">
        <w:trPr>
          <w:gridAfter w:val="5"/>
          <w:wAfter w:w="2740" w:type="pct"/>
        </w:trPr>
        <w:tc>
          <w:tcPr>
            <w:tcW w:w="112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" w:type="pct"/>
            <w:vMerge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" w:type="pct"/>
            <w:vAlign w:val="center"/>
          </w:tcPr>
          <w:p w:rsidR="009F1444" w:rsidRPr="00B8262E" w:rsidRDefault="009F1444" w:rsidP="00B8262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48" w:type="pct"/>
            <w:vAlign w:val="center"/>
          </w:tcPr>
          <w:p w:rsidR="009F1444" w:rsidRPr="00675347" w:rsidRDefault="009F1444" w:rsidP="00FA7F60">
            <w:pPr>
              <w:spacing w:line="0" w:lineRule="atLeast"/>
              <w:jc w:val="both"/>
              <w:rPr>
                <w:rFonts w:ascii="標楷體" w:eastAsia="標楷體" w:hAnsi="標楷體" w:cs="細明體"/>
                <w:sz w:val="28"/>
                <w:szCs w:val="28"/>
              </w:rPr>
            </w:pPr>
            <w:bookmarkStart w:id="0" w:name="_GoBack"/>
            <w:r w:rsidRPr="00675347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休業式</w:t>
            </w:r>
            <w:bookmarkEnd w:id="0"/>
          </w:p>
        </w:tc>
        <w:tc>
          <w:tcPr>
            <w:tcW w:w="525" w:type="pct"/>
            <w:vAlign w:val="center"/>
          </w:tcPr>
          <w:p w:rsidR="009F1444" w:rsidRPr="001D0B78" w:rsidRDefault="009F1444" w:rsidP="00671F6E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D0B78">
              <w:rPr>
                <w:rFonts w:ascii="標楷體" w:eastAsia="標楷體" w:hAnsi="標楷體" w:hint="eastAsia"/>
                <w:sz w:val="20"/>
                <w:szCs w:val="20"/>
              </w:rPr>
              <w:t>期末評量週</w:t>
            </w: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vAlign w:val="center"/>
          </w:tcPr>
          <w:p w:rsidR="009F1444" w:rsidRPr="00B8262E" w:rsidRDefault="009F1444" w:rsidP="00B826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444" w:rsidRPr="00B32148" w:rsidTr="00B2715F">
        <w:tc>
          <w:tcPr>
            <w:tcW w:w="2260" w:type="pct"/>
            <w:gridSpan w:val="7"/>
            <w:vAlign w:val="center"/>
          </w:tcPr>
          <w:p w:rsidR="009F1444" w:rsidRPr="00B32148" w:rsidRDefault="009F1444" w:rsidP="00A3340E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br/>
              <w:t>填寫說明及注意事項：</w:t>
            </w:r>
          </w:p>
          <w:p w:rsidR="009F1444" w:rsidRPr="00B32148" w:rsidRDefault="009F1444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一、實施十二年國民基本教育課程的年級，均需製作此一總課表，一個年級一張。</w:t>
            </w:r>
          </w:p>
          <w:p w:rsidR="009F1444" w:rsidRPr="00B32148" w:rsidRDefault="009F1444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二、請逐項說明彈性學習課程規劃內容。</w:t>
            </w:r>
          </w:p>
          <w:p w:rsidR="009F1444" w:rsidRPr="00B32148" w:rsidRDefault="009F1444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三、請各校須依『十二年國民基本教育課程各學習領域學習節數一覽表』之節數進行課程規劃。</w:t>
            </w:r>
          </w:p>
          <w:p w:rsidR="009F1444" w:rsidRPr="00B32148" w:rsidRDefault="009F1444" w:rsidP="00A3340E">
            <w:pPr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四、彈性學習課程分：</w:t>
            </w:r>
          </w:p>
          <w:p w:rsidR="009F1444" w:rsidRPr="00B32148" w:rsidRDefault="009F1444" w:rsidP="00A3340E">
            <w:pPr>
              <w:jc w:val="both"/>
              <w:rPr>
                <w:rFonts w:ascii="標楷體" w:eastAsia="標楷體" w:hAnsi="標楷體" w:cs="Times New Roman"/>
                <w:color w:val="7030A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(ㄧ)統整性主題/專題/議題探究課程：可以跨領域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科目或結合各項議題，強化知能整合與生活運用能力。</w:t>
            </w:r>
          </w:p>
          <w:p w:rsidR="009F1444" w:rsidRPr="00B32148" w:rsidRDefault="009F1444" w:rsidP="00A3340E">
            <w:pPr>
              <w:autoSpaceDE w:val="0"/>
              <w:autoSpaceDN w:val="0"/>
              <w:adjustRightInd w:val="0"/>
              <w:ind w:left="878" w:hangingChars="366" w:hanging="878"/>
              <w:jc w:val="both"/>
              <w:rPr>
                <w:rFonts w:ascii="標楷體" w:eastAsia="標楷體" w:hAnsi="標楷體" w:cs="Times New Roman"/>
                <w:color w:val="7030A0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(二)</w:t>
            </w: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社團活動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：可開設跨領域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科目相關的學習活動，讓學生依興趣及能力分組選修，與其他班級學生共同上課。</w:t>
            </w:r>
          </w:p>
          <w:p w:rsidR="009F1444" w:rsidRPr="00B32148" w:rsidRDefault="009F1444" w:rsidP="00A3340E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color w:val="7030A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(三)特殊需求領域課程：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指依照特殊教育及特殊類型班級學生的學習需求所安排之課程。</w:t>
            </w:r>
          </w:p>
          <w:p w:rsidR="009F1444" w:rsidRPr="00B32148" w:rsidRDefault="009F1444" w:rsidP="00A3340E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(四)</w:t>
            </w:r>
            <w:r w:rsidRPr="00B32148">
              <w:rPr>
                <w:rFonts w:ascii="標楷體" w:eastAsia="標楷體" w:hAnsi="標楷體" w:cs="Times New Roman" w:hint="eastAsia"/>
                <w:color w:val="7030A0"/>
              </w:rPr>
              <w:t>其他類課程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：包括本土語文</w:t>
            </w:r>
            <w:r w:rsidRPr="00B32148">
              <w:rPr>
                <w:rFonts w:ascii="標楷體" w:eastAsia="標楷體" w:hAnsi="標楷體" w:cs="Times New Roman"/>
                <w:color w:val="7030A0"/>
                <w:szCs w:val="24"/>
              </w:rPr>
              <w:t>/</w:t>
            </w:r>
            <w:r w:rsidRPr="00B32148">
              <w:rPr>
                <w:rFonts w:ascii="標楷體" w:eastAsia="標楷體" w:hAnsi="標楷體" w:cs="Times New Roman" w:hint="eastAsia"/>
                <w:color w:val="7030A0"/>
                <w:szCs w:val="24"/>
              </w:rPr>
              <w:t>新住民語文、服務學習、戶外教育、班際或校際交流、自治活動、班級輔導、學生自主學習等各式課程</w:t>
            </w:r>
            <w:r w:rsidRPr="00B32148">
              <w:rPr>
                <w:rFonts w:ascii="標楷體" w:eastAsia="標楷體" w:hAnsi="標楷體" w:cs="新細明體" w:hint="eastAsia"/>
                <w:color w:val="7030A0"/>
                <w:kern w:val="0"/>
                <w:szCs w:val="24"/>
              </w:rPr>
              <w:t>。</w:t>
            </w:r>
          </w:p>
        </w:tc>
        <w:tc>
          <w:tcPr>
            <w:tcW w:w="548" w:type="pct"/>
          </w:tcPr>
          <w:p w:rsidR="009F1444" w:rsidRPr="00B32148" w:rsidRDefault="009F1444">
            <w:pPr>
              <w:widowControl/>
            </w:pPr>
          </w:p>
        </w:tc>
        <w:tc>
          <w:tcPr>
            <w:tcW w:w="548" w:type="pct"/>
          </w:tcPr>
          <w:p w:rsidR="009F1444" w:rsidRPr="00B32148" w:rsidRDefault="009F1444">
            <w:pPr>
              <w:widowControl/>
            </w:pPr>
          </w:p>
        </w:tc>
        <w:tc>
          <w:tcPr>
            <w:tcW w:w="548" w:type="pct"/>
          </w:tcPr>
          <w:p w:rsidR="009F1444" w:rsidRPr="00B32148" w:rsidRDefault="009F1444">
            <w:pPr>
              <w:widowControl/>
            </w:pPr>
          </w:p>
        </w:tc>
        <w:tc>
          <w:tcPr>
            <w:tcW w:w="548" w:type="pct"/>
          </w:tcPr>
          <w:p w:rsidR="009F1444" w:rsidRPr="00B32148" w:rsidRDefault="009F1444">
            <w:pPr>
              <w:widowControl/>
            </w:pPr>
          </w:p>
        </w:tc>
        <w:tc>
          <w:tcPr>
            <w:tcW w:w="548" w:type="pct"/>
            <w:vAlign w:val="center"/>
          </w:tcPr>
          <w:p w:rsidR="009F1444" w:rsidRPr="001D0B78" w:rsidRDefault="009F1444" w:rsidP="00671F6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</w:tbl>
    <w:p w:rsidR="007F1627" w:rsidRPr="00F40019" w:rsidRDefault="007F1627"/>
    <w:sectPr w:rsidR="007F1627" w:rsidRPr="00F40019" w:rsidSect="000870BC">
      <w:headerReference w:type="first" r:id="rId8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A34" w:rsidRDefault="00BF7A34" w:rsidP="0008786F">
      <w:r>
        <w:separator/>
      </w:r>
    </w:p>
  </w:endnote>
  <w:endnote w:type="continuationSeparator" w:id="0">
    <w:p w:rsidR="00BF7A34" w:rsidRDefault="00BF7A34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A34" w:rsidRDefault="00BF7A34" w:rsidP="0008786F">
      <w:r>
        <w:separator/>
      </w:r>
    </w:p>
  </w:footnote>
  <w:footnote w:type="continuationSeparator" w:id="0">
    <w:p w:rsidR="00BF7A34" w:rsidRDefault="00BF7A34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BC" w:rsidRPr="00B8262E" w:rsidRDefault="00815AD9">
    <w:pPr>
      <w:pStyle w:val="a3"/>
      <w:rPr>
        <w:rFonts w:ascii="標楷體" w:eastAsia="標楷體" w:hAnsi="標楷體"/>
      </w:rPr>
    </w:pPr>
    <w:r w:rsidRPr="00B8262E">
      <w:rPr>
        <w:rFonts w:ascii="標楷體" w:eastAsia="標楷體" w:hAnsi="標楷體" w:hint="eastAsia"/>
      </w:rPr>
      <w:t>附件</w:t>
    </w:r>
    <w:r w:rsidRPr="00B8262E">
      <w:rPr>
        <w:rFonts w:ascii="標楷體" w:eastAsia="標楷體" w:hAnsi="標楷體"/>
      </w:rPr>
      <w:t>3-1</w:t>
    </w:r>
    <w:r w:rsidR="00EA7694" w:rsidRPr="00B8262E">
      <w:rPr>
        <w:rFonts w:ascii="標楷體" w:eastAsia="標楷體" w:hAnsi="標楷體" w:hint="eastAsia"/>
      </w:rPr>
      <w:t xml:space="preserve"> </w:t>
    </w:r>
    <w:r w:rsidR="00D775A8" w:rsidRPr="00B8262E">
      <w:rPr>
        <w:rFonts w:ascii="標楷體" w:eastAsia="標楷體" w:hAnsi="標楷體" w:hint="eastAsia"/>
      </w:rPr>
      <w:t>(</w:t>
    </w:r>
    <w:r w:rsidR="00D775A8" w:rsidRPr="00B8262E">
      <w:rPr>
        <w:rFonts w:ascii="標楷體" w:eastAsia="標楷體" w:hAnsi="標楷體" w:hint="eastAsia"/>
        <w:color w:val="FF0000"/>
      </w:rPr>
      <w:t>國小</w:t>
    </w:r>
    <w:r w:rsidR="00E94B78" w:rsidRPr="00B8262E">
      <w:rPr>
        <w:rFonts w:ascii="標楷體" w:eastAsia="標楷體" w:hAnsi="標楷體" w:hint="eastAsia"/>
        <w:color w:val="FF0000"/>
      </w:rPr>
      <w:t>一</w:t>
    </w:r>
    <w:r w:rsidR="00B8262E" w:rsidRPr="00B8262E">
      <w:rPr>
        <w:rFonts w:ascii="標楷體" w:eastAsia="標楷體" w:hAnsi="標楷體" w:hint="eastAsia"/>
        <w:color w:val="FF0000"/>
      </w:rPr>
      <w:t>二</w:t>
    </w:r>
    <w:r w:rsidR="00A3340E">
      <w:rPr>
        <w:rFonts w:ascii="標楷體" w:eastAsia="標楷體" w:hAnsi="標楷體" w:hint="eastAsia"/>
        <w:color w:val="FF0000"/>
      </w:rPr>
      <w:t>三</w:t>
    </w:r>
    <w:r w:rsidR="00E94B78" w:rsidRPr="00B8262E">
      <w:rPr>
        <w:rFonts w:ascii="標楷體" w:eastAsia="標楷體" w:hAnsi="標楷體" w:hint="eastAsia"/>
        <w:color w:val="FF0000"/>
      </w:rPr>
      <w:t>年級</w:t>
    </w:r>
    <w:r w:rsidR="00CC1CCD" w:rsidRPr="00B8262E">
      <w:rPr>
        <w:rFonts w:ascii="標楷體" w:eastAsia="標楷體" w:hAnsi="標楷體" w:hint="eastAsia"/>
      </w:rPr>
      <w:t>/十二年國教年級</w:t>
    </w:r>
    <w:r w:rsidR="00D775A8" w:rsidRPr="00B8262E">
      <w:rPr>
        <w:rFonts w:ascii="標楷體" w:eastAsia="標楷體" w:hAnsi="標楷體" w:hint="eastAsia"/>
      </w:rPr>
      <w:t>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19"/>
    <w:rsid w:val="000008F2"/>
    <w:rsid w:val="0001548F"/>
    <w:rsid w:val="000172A2"/>
    <w:rsid w:val="00024F16"/>
    <w:rsid w:val="00034249"/>
    <w:rsid w:val="00045378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77C4"/>
    <w:rsid w:val="000E5A18"/>
    <w:rsid w:val="00110177"/>
    <w:rsid w:val="00114651"/>
    <w:rsid w:val="00116F0C"/>
    <w:rsid w:val="00122AFB"/>
    <w:rsid w:val="00126320"/>
    <w:rsid w:val="00130615"/>
    <w:rsid w:val="0015394B"/>
    <w:rsid w:val="00175D5E"/>
    <w:rsid w:val="00191C93"/>
    <w:rsid w:val="001967A7"/>
    <w:rsid w:val="001B5896"/>
    <w:rsid w:val="001B69D5"/>
    <w:rsid w:val="001E6D91"/>
    <w:rsid w:val="001E7C0A"/>
    <w:rsid w:val="001F02AE"/>
    <w:rsid w:val="00201740"/>
    <w:rsid w:val="00212605"/>
    <w:rsid w:val="00214A25"/>
    <w:rsid w:val="002236AF"/>
    <w:rsid w:val="00232159"/>
    <w:rsid w:val="0025484A"/>
    <w:rsid w:val="00257097"/>
    <w:rsid w:val="002701E2"/>
    <w:rsid w:val="00277E28"/>
    <w:rsid w:val="002A0043"/>
    <w:rsid w:val="002C29DB"/>
    <w:rsid w:val="002D499A"/>
    <w:rsid w:val="002F686B"/>
    <w:rsid w:val="00307E64"/>
    <w:rsid w:val="00311318"/>
    <w:rsid w:val="00337325"/>
    <w:rsid w:val="00344E76"/>
    <w:rsid w:val="0037046E"/>
    <w:rsid w:val="00370E66"/>
    <w:rsid w:val="003978E0"/>
    <w:rsid w:val="003A3309"/>
    <w:rsid w:val="003A3A53"/>
    <w:rsid w:val="003A3D7C"/>
    <w:rsid w:val="003B37D4"/>
    <w:rsid w:val="00403C69"/>
    <w:rsid w:val="00420D20"/>
    <w:rsid w:val="0043657D"/>
    <w:rsid w:val="004367F5"/>
    <w:rsid w:val="004760A5"/>
    <w:rsid w:val="00494F6E"/>
    <w:rsid w:val="0051142E"/>
    <w:rsid w:val="00516068"/>
    <w:rsid w:val="00520F0A"/>
    <w:rsid w:val="005218B6"/>
    <w:rsid w:val="005516A9"/>
    <w:rsid w:val="00575B84"/>
    <w:rsid w:val="00584DDE"/>
    <w:rsid w:val="0058594B"/>
    <w:rsid w:val="005B2B23"/>
    <w:rsid w:val="005B564E"/>
    <w:rsid w:val="005C0A25"/>
    <w:rsid w:val="005E5C3B"/>
    <w:rsid w:val="005F3C14"/>
    <w:rsid w:val="005F5E5B"/>
    <w:rsid w:val="006048E3"/>
    <w:rsid w:val="00615E66"/>
    <w:rsid w:val="006402D9"/>
    <w:rsid w:val="00663C05"/>
    <w:rsid w:val="00664964"/>
    <w:rsid w:val="00675347"/>
    <w:rsid w:val="00677DD3"/>
    <w:rsid w:val="00687751"/>
    <w:rsid w:val="006967AC"/>
    <w:rsid w:val="006A1B3C"/>
    <w:rsid w:val="006B0088"/>
    <w:rsid w:val="006C1329"/>
    <w:rsid w:val="006D6B10"/>
    <w:rsid w:val="006E3F65"/>
    <w:rsid w:val="006E7B05"/>
    <w:rsid w:val="00705537"/>
    <w:rsid w:val="00757239"/>
    <w:rsid w:val="00795E3B"/>
    <w:rsid w:val="007A1702"/>
    <w:rsid w:val="007A584B"/>
    <w:rsid w:val="007B7A12"/>
    <w:rsid w:val="007D23CF"/>
    <w:rsid w:val="007E4B2A"/>
    <w:rsid w:val="007F1627"/>
    <w:rsid w:val="00815AD9"/>
    <w:rsid w:val="008305EB"/>
    <w:rsid w:val="00837081"/>
    <w:rsid w:val="00841D22"/>
    <w:rsid w:val="0084703F"/>
    <w:rsid w:val="00870BE4"/>
    <w:rsid w:val="00883932"/>
    <w:rsid w:val="00886681"/>
    <w:rsid w:val="008940C9"/>
    <w:rsid w:val="008E1D6F"/>
    <w:rsid w:val="00905647"/>
    <w:rsid w:val="009075E9"/>
    <w:rsid w:val="00910533"/>
    <w:rsid w:val="00944AF8"/>
    <w:rsid w:val="00960333"/>
    <w:rsid w:val="00976688"/>
    <w:rsid w:val="009A7639"/>
    <w:rsid w:val="009B50DA"/>
    <w:rsid w:val="009C6365"/>
    <w:rsid w:val="009C6495"/>
    <w:rsid w:val="009E6F10"/>
    <w:rsid w:val="009F1444"/>
    <w:rsid w:val="009F2A66"/>
    <w:rsid w:val="00A02F7C"/>
    <w:rsid w:val="00A2670B"/>
    <w:rsid w:val="00A3340E"/>
    <w:rsid w:val="00A3385F"/>
    <w:rsid w:val="00A4153A"/>
    <w:rsid w:val="00A51808"/>
    <w:rsid w:val="00A70BCC"/>
    <w:rsid w:val="00A92C8C"/>
    <w:rsid w:val="00AB51BD"/>
    <w:rsid w:val="00AF1834"/>
    <w:rsid w:val="00B21AB8"/>
    <w:rsid w:val="00B2715F"/>
    <w:rsid w:val="00B32148"/>
    <w:rsid w:val="00B62652"/>
    <w:rsid w:val="00B823F3"/>
    <w:rsid w:val="00B8262E"/>
    <w:rsid w:val="00B83DFA"/>
    <w:rsid w:val="00B86CBC"/>
    <w:rsid w:val="00B93432"/>
    <w:rsid w:val="00BA0D32"/>
    <w:rsid w:val="00BA21DF"/>
    <w:rsid w:val="00BA4469"/>
    <w:rsid w:val="00BD5083"/>
    <w:rsid w:val="00BD5462"/>
    <w:rsid w:val="00BD656C"/>
    <w:rsid w:val="00BE6D1F"/>
    <w:rsid w:val="00BF7A34"/>
    <w:rsid w:val="00C056A4"/>
    <w:rsid w:val="00C1757B"/>
    <w:rsid w:val="00C3646B"/>
    <w:rsid w:val="00C57608"/>
    <w:rsid w:val="00C60D34"/>
    <w:rsid w:val="00C71948"/>
    <w:rsid w:val="00C76272"/>
    <w:rsid w:val="00C85618"/>
    <w:rsid w:val="00C860D5"/>
    <w:rsid w:val="00C93122"/>
    <w:rsid w:val="00C956AE"/>
    <w:rsid w:val="00C96718"/>
    <w:rsid w:val="00C97061"/>
    <w:rsid w:val="00CA7D66"/>
    <w:rsid w:val="00CB325D"/>
    <w:rsid w:val="00CB5268"/>
    <w:rsid w:val="00CC1CCD"/>
    <w:rsid w:val="00CE08F4"/>
    <w:rsid w:val="00CE2C5C"/>
    <w:rsid w:val="00D037E6"/>
    <w:rsid w:val="00D176C8"/>
    <w:rsid w:val="00D258B2"/>
    <w:rsid w:val="00D27353"/>
    <w:rsid w:val="00D276FC"/>
    <w:rsid w:val="00D40FD5"/>
    <w:rsid w:val="00D444AE"/>
    <w:rsid w:val="00D45EDD"/>
    <w:rsid w:val="00D66F10"/>
    <w:rsid w:val="00D775A8"/>
    <w:rsid w:val="00D80A5F"/>
    <w:rsid w:val="00D82A30"/>
    <w:rsid w:val="00D8702E"/>
    <w:rsid w:val="00D971B9"/>
    <w:rsid w:val="00D97EFA"/>
    <w:rsid w:val="00DC0513"/>
    <w:rsid w:val="00DC4116"/>
    <w:rsid w:val="00DD2A31"/>
    <w:rsid w:val="00DE03D0"/>
    <w:rsid w:val="00DF0F8C"/>
    <w:rsid w:val="00DF4C29"/>
    <w:rsid w:val="00E046C6"/>
    <w:rsid w:val="00E05B33"/>
    <w:rsid w:val="00E1133B"/>
    <w:rsid w:val="00E1797E"/>
    <w:rsid w:val="00E31192"/>
    <w:rsid w:val="00E36E51"/>
    <w:rsid w:val="00E37502"/>
    <w:rsid w:val="00E42108"/>
    <w:rsid w:val="00E56CD6"/>
    <w:rsid w:val="00E57668"/>
    <w:rsid w:val="00E6000F"/>
    <w:rsid w:val="00E735B3"/>
    <w:rsid w:val="00E776A5"/>
    <w:rsid w:val="00E82FB3"/>
    <w:rsid w:val="00E94B78"/>
    <w:rsid w:val="00E95D58"/>
    <w:rsid w:val="00E97035"/>
    <w:rsid w:val="00EA7694"/>
    <w:rsid w:val="00EC0477"/>
    <w:rsid w:val="00EE0973"/>
    <w:rsid w:val="00EE2A64"/>
    <w:rsid w:val="00EF2D13"/>
    <w:rsid w:val="00EF6823"/>
    <w:rsid w:val="00F1328E"/>
    <w:rsid w:val="00F151E8"/>
    <w:rsid w:val="00F3001A"/>
    <w:rsid w:val="00F40019"/>
    <w:rsid w:val="00F561D2"/>
    <w:rsid w:val="00F87ED3"/>
    <w:rsid w:val="00FA514A"/>
    <w:rsid w:val="00FB4504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48065-CD90-450E-8243-2A6FF80C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2019-03-20T02:19:00Z</cp:lastPrinted>
  <dcterms:created xsi:type="dcterms:W3CDTF">2021-06-08T04:03:00Z</dcterms:created>
  <dcterms:modified xsi:type="dcterms:W3CDTF">2021-06-22T14:25:00Z</dcterms:modified>
</cp:coreProperties>
</file>