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E9" w:rsidRPr="00257F41" w:rsidRDefault="00257F41" w:rsidP="00D84AE1">
      <w:pPr>
        <w:widowControl/>
        <w:spacing w:after="180" w:line="480" w:lineRule="exact"/>
        <w:ind w:leftChars="177" w:left="425" w:rightChars="108" w:right="259"/>
        <w:jc w:val="center"/>
        <w:rPr>
          <w:rFonts w:ascii="標楷體" w:eastAsia="標楷體" w:hAnsi="標楷體" w:cs="新細明體"/>
          <w:b/>
          <w:kern w:val="0"/>
          <w:sz w:val="30"/>
          <w:szCs w:val="30"/>
        </w:rPr>
      </w:pPr>
      <w:r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南投縣桐林</w:t>
      </w:r>
      <w:r w:rsidR="00C976E9"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國民</w:t>
      </w:r>
      <w:r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小</w:t>
      </w:r>
      <w:r w:rsidR="00C976E9"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學</w:t>
      </w:r>
      <w:r w:rsidR="00577DEF"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 xml:space="preserve"> 109</w:t>
      </w:r>
      <w:r w:rsidR="00DD3726"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學年度課程實施成效</w:t>
      </w:r>
      <w:r w:rsidR="00C976E9" w:rsidRPr="00257F41">
        <w:rPr>
          <w:rFonts w:ascii="標楷體" w:eastAsia="標楷體" w:hAnsi="標楷體" w:cs="新細明體" w:hint="eastAsia"/>
          <w:b/>
          <w:kern w:val="0"/>
          <w:sz w:val="30"/>
          <w:szCs w:val="30"/>
        </w:rPr>
        <w:t>教師自我評鑑表</w:t>
      </w:r>
    </w:p>
    <w:p w:rsidR="00556FE6" w:rsidRPr="00257F41" w:rsidRDefault="00556FE6" w:rsidP="00D84AE1">
      <w:pPr>
        <w:widowControl/>
        <w:spacing w:after="180" w:line="200" w:lineRule="exact"/>
        <w:ind w:leftChars="177" w:left="425" w:rightChars="108" w:right="259"/>
        <w:jc w:val="center"/>
        <w:rPr>
          <w:rFonts w:ascii="標楷體" w:eastAsia="標楷體" w:hAnsi="標楷體" w:cs="新細明體"/>
          <w:kern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6"/>
        <w:gridCol w:w="249"/>
        <w:gridCol w:w="4171"/>
        <w:gridCol w:w="637"/>
        <w:gridCol w:w="637"/>
        <w:gridCol w:w="637"/>
        <w:gridCol w:w="379"/>
        <w:gridCol w:w="379"/>
        <w:gridCol w:w="2677"/>
      </w:tblGrid>
      <w:tr w:rsidR="00815F6D" w:rsidRPr="006B2B45" w:rsidTr="00D84AE1">
        <w:trPr>
          <w:trHeight w:val="602"/>
        </w:trPr>
        <w:tc>
          <w:tcPr>
            <w:tcW w:w="0" w:type="auto"/>
            <w:gridSpan w:val="2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領    域</w:t>
            </w:r>
          </w:p>
        </w:tc>
        <w:tc>
          <w:tcPr>
            <w:tcW w:w="0" w:type="auto"/>
            <w:gridSpan w:val="7"/>
            <w:vAlign w:val="center"/>
          </w:tcPr>
          <w:p w:rsidR="00815F6D" w:rsidRPr="006B2B45" w:rsidRDefault="00815F6D" w:rsidP="000B69FA"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語文        □數學          □社會        □自然與生活科技</w:t>
            </w:r>
          </w:p>
          <w:p w:rsidR="00815F6D" w:rsidRPr="006B2B45" w:rsidRDefault="00815F6D" w:rsidP="000B69FA"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藝術與人文  □健康與體育    □綜合        □生活</w:t>
            </w:r>
          </w:p>
        </w:tc>
      </w:tr>
      <w:tr w:rsidR="00815F6D" w:rsidRPr="006B2B45" w:rsidTr="00D84AE1">
        <w:tc>
          <w:tcPr>
            <w:tcW w:w="0" w:type="auto"/>
            <w:gridSpan w:val="2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0" w:type="auto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6B2B45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0" w:type="auto"/>
            <w:gridSpan w:val="6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實施時間：</w:t>
            </w:r>
            <w:r w:rsidR="000E7C87">
              <w:rPr>
                <w:rFonts w:ascii="標楷體" w:eastAsia="標楷體" w:hAnsi="標楷體" w:hint="eastAsia"/>
              </w:rPr>
              <w:t>109</w:t>
            </w:r>
            <w:r w:rsidRPr="006B2B45">
              <w:rPr>
                <w:rFonts w:ascii="標楷體" w:eastAsia="標楷體" w:hAnsi="標楷體" w:hint="eastAsia"/>
              </w:rPr>
              <w:t xml:space="preserve">年 </w:t>
            </w:r>
            <w:r w:rsidR="000E7C87">
              <w:rPr>
                <w:rFonts w:ascii="標楷體" w:eastAsia="標楷體" w:hAnsi="標楷體" w:hint="eastAsia"/>
              </w:rPr>
              <w:t>8</w:t>
            </w:r>
            <w:r w:rsidRPr="006B2B45">
              <w:rPr>
                <w:rFonts w:ascii="標楷體" w:eastAsia="標楷體" w:hAnsi="標楷體" w:hint="eastAsia"/>
              </w:rPr>
              <w:t>月</w:t>
            </w:r>
            <w:r w:rsidR="000E7C87">
              <w:rPr>
                <w:rFonts w:ascii="標楷體" w:eastAsia="標楷體" w:hAnsi="標楷體" w:hint="eastAsia"/>
              </w:rPr>
              <w:t>30</w:t>
            </w:r>
            <w:r w:rsidRPr="006B2B45">
              <w:rPr>
                <w:rFonts w:ascii="標楷體" w:eastAsia="標楷體" w:hAnsi="標楷體" w:hint="eastAsia"/>
              </w:rPr>
              <w:t>日起至</w:t>
            </w:r>
            <w:r w:rsidR="000E7C87">
              <w:rPr>
                <w:rFonts w:ascii="標楷體" w:eastAsia="標楷體" w:hAnsi="標楷體" w:hint="eastAsia"/>
              </w:rPr>
              <w:t>110</w:t>
            </w:r>
            <w:r w:rsidRPr="006B2B45">
              <w:rPr>
                <w:rFonts w:ascii="標楷體" w:eastAsia="標楷體" w:hAnsi="標楷體" w:hint="eastAsia"/>
              </w:rPr>
              <w:t>年</w:t>
            </w:r>
            <w:r w:rsidR="000E7C87">
              <w:rPr>
                <w:rFonts w:ascii="標楷體" w:eastAsia="標楷體" w:hAnsi="標楷體" w:hint="eastAsia"/>
              </w:rPr>
              <w:t>7</w:t>
            </w:r>
            <w:r w:rsidRPr="006B2B45">
              <w:rPr>
                <w:rFonts w:ascii="標楷體" w:eastAsia="標楷體" w:hAnsi="標楷體" w:hint="eastAsia"/>
              </w:rPr>
              <w:t>月</w:t>
            </w:r>
            <w:r w:rsidR="000E7C87">
              <w:rPr>
                <w:rFonts w:ascii="標楷體" w:eastAsia="標楷體" w:hAnsi="標楷體" w:hint="eastAsia"/>
              </w:rPr>
              <w:t>2</w:t>
            </w:r>
            <w:r w:rsidRPr="006B2B45">
              <w:rPr>
                <w:rFonts w:ascii="標楷體" w:eastAsia="標楷體" w:hAnsi="標楷體" w:hint="eastAsia"/>
              </w:rPr>
              <w:t>日止</w:t>
            </w: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評鑑細目</w:t>
            </w:r>
          </w:p>
        </w:tc>
        <w:tc>
          <w:tcPr>
            <w:tcW w:w="0" w:type="auto"/>
            <w:gridSpan w:val="5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評鑑結果</w:t>
            </w:r>
          </w:p>
        </w:tc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備　　　註</w:t>
            </w: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5"/>
          </w:tcPr>
          <w:p w:rsidR="00815F6D" w:rsidRPr="006B2B45" w:rsidRDefault="00E91CD4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優　　　　　　</w:t>
            </w:r>
            <w:r w:rsidR="00C976E9" w:rsidRPr="006B2B45">
              <w:rPr>
                <w:rFonts w:ascii="標楷體" w:eastAsia="標楷體" w:hAnsi="標楷體" w:hint="eastAsia"/>
              </w:rPr>
              <w:t xml:space="preserve"> </w:t>
            </w:r>
            <w:r w:rsidR="00815F6D" w:rsidRPr="006B2B45">
              <w:rPr>
                <w:rFonts w:ascii="標楷體" w:eastAsia="標楷體" w:hAnsi="標楷體" w:hint="eastAsia"/>
              </w:rPr>
              <w:t>加油</w:t>
            </w:r>
          </w:p>
        </w:tc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一.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訂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定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依照課程綱要規定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配合學校願景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符合學生能力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順應社會脈動及需求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結合社區與學校資源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目標明確具體可行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二.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課程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內容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選擇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與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組織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符合學生需求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配合學習目標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編選由淺入深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能兼顧橫向連結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能兼顧縱向連結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具邏輯性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具系統性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配合教師專長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三.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活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動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設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計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配合學生身心發展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符合學生生活經驗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策略多樣化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時間分配適切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達到教學目標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運用資源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四.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進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行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激發學生學習興趣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教學過程流暢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根據教學活動設計進行教學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0" w:type="auto"/>
          </w:tcPr>
          <w:p w:rsidR="00815F6D" w:rsidRPr="006B2B45" w:rsidRDefault="000E7C87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善用教學媒體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能掌握學生學習狀況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注重個別差異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師生互動良好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五.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量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依課程目標設計評量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評量方式多元化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評量方式顧及學生差異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B2B45">
              <w:rPr>
                <w:rFonts w:ascii="標楷體" w:eastAsia="標楷體" w:hAnsi="標楷體" w:hint="eastAsia"/>
              </w:rPr>
              <w:t>評量方式配合課程特性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  <w:spacing w:val="-20"/>
              </w:rPr>
              <w:t>學生能從評量結果了解自己的學習狀況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E7C87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依評鑑結果設計補救教學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815F6D" w:rsidRPr="006B2B45" w:rsidRDefault="005F1D64" w:rsidP="00662D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1C3BC1" w:rsidRPr="006B67AA" w:rsidRDefault="00815F6D" w:rsidP="006B2B45">
      <w:pPr>
        <w:spacing w:line="360" w:lineRule="exact"/>
        <w:jc w:val="both"/>
        <w:rPr>
          <w:rFonts w:ascii="標楷體" w:eastAsia="標楷體"/>
          <w:sz w:val="28"/>
          <w:szCs w:val="32"/>
        </w:rPr>
      </w:pPr>
      <w:r>
        <w:rPr>
          <w:rFonts w:eastAsia="標楷體" w:hint="eastAsia"/>
        </w:rPr>
        <w:t xml:space="preserve">  </w:t>
      </w:r>
      <w:r w:rsidR="0035762D" w:rsidRPr="00257F41">
        <w:rPr>
          <w:rFonts w:eastAsia="標楷體" w:hint="eastAsia"/>
          <w:spacing w:val="-20"/>
        </w:rPr>
        <w:t>教師</w:t>
      </w:r>
      <w:r w:rsidR="006B2B45" w:rsidRPr="00257F41">
        <w:rPr>
          <w:rFonts w:eastAsia="標楷體" w:hint="eastAsia"/>
          <w:spacing w:val="-20"/>
        </w:rPr>
        <w:t>：</w:t>
      </w:r>
      <w:r w:rsidRPr="00602659">
        <w:rPr>
          <w:rFonts w:eastAsia="標楷體" w:hint="eastAsia"/>
          <w:color w:val="7030A0"/>
        </w:rPr>
        <w:t xml:space="preserve"> </w:t>
      </w:r>
      <w:r>
        <w:rPr>
          <w:rFonts w:eastAsia="標楷體" w:hint="eastAsia"/>
        </w:rPr>
        <w:t xml:space="preserve">              </w:t>
      </w:r>
      <w:r>
        <w:rPr>
          <w:rFonts w:eastAsia="標楷體" w:hint="eastAsia"/>
        </w:rPr>
        <w:t>教</w:t>
      </w:r>
      <w:r w:rsidR="00C976E9">
        <w:rPr>
          <w:rFonts w:eastAsia="標楷體" w:hint="eastAsia"/>
        </w:rPr>
        <w:t>務</w:t>
      </w:r>
      <w:r w:rsidR="00C976E9">
        <w:rPr>
          <w:rFonts w:eastAsia="標楷體" w:hint="eastAsia"/>
        </w:rPr>
        <w:t>(</w:t>
      </w:r>
      <w:r>
        <w:rPr>
          <w:rFonts w:eastAsia="標楷體" w:hint="eastAsia"/>
        </w:rPr>
        <w:t>導</w:t>
      </w:r>
      <w:r w:rsidR="00C976E9">
        <w:rPr>
          <w:rFonts w:eastAsia="標楷體" w:hint="eastAsia"/>
        </w:rPr>
        <w:t>)</w:t>
      </w:r>
      <w:r>
        <w:rPr>
          <w:rFonts w:eastAsia="標楷體" w:hint="eastAsia"/>
        </w:rPr>
        <w:t>主任：</w:t>
      </w:r>
      <w:r w:rsidR="000E7C87">
        <w:rPr>
          <w:rFonts w:eastAsia="標楷體" w:hint="eastAsia"/>
        </w:rPr>
        <w:t>李信男</w:t>
      </w:r>
      <w:r w:rsidR="00257F41">
        <w:rPr>
          <w:rFonts w:eastAsia="標楷體" w:hint="eastAsia"/>
        </w:rPr>
        <w:t xml:space="preserve">             </w:t>
      </w:r>
      <w:r w:rsidR="006B2B45">
        <w:rPr>
          <w:rFonts w:eastAsia="標楷體" w:hint="eastAsia"/>
        </w:rPr>
        <w:t xml:space="preserve"> </w:t>
      </w:r>
      <w:r>
        <w:rPr>
          <w:rFonts w:eastAsia="標楷體" w:hint="eastAsia"/>
        </w:rPr>
        <w:t>校長：</w:t>
      </w:r>
      <w:r w:rsidR="000E7C87">
        <w:rPr>
          <w:rFonts w:eastAsia="標楷體" w:hint="eastAsia"/>
        </w:rPr>
        <w:t>邱伯璟</w:t>
      </w:r>
      <w:r>
        <w:rPr>
          <w:rFonts w:eastAsia="標楷體" w:hint="eastAsia"/>
        </w:rPr>
        <w:t xml:space="preserve">                     </w:t>
      </w:r>
      <w:r w:rsidR="006B67AA">
        <w:rPr>
          <w:rFonts w:ascii="標楷體" w:eastAsia="標楷體" w:hint="eastAsia"/>
          <w:sz w:val="28"/>
          <w:szCs w:val="32"/>
        </w:rPr>
        <w:t xml:space="preserve">       </w:t>
      </w:r>
    </w:p>
    <w:sectPr w:rsidR="001C3BC1" w:rsidRPr="006B67AA" w:rsidSect="00D84AE1">
      <w:headerReference w:type="default" r:id="rId8"/>
      <w:pgSz w:w="11906" w:h="16838"/>
      <w:pgMar w:top="284" w:right="720" w:bottom="284" w:left="720" w:header="283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D2" w:rsidRDefault="009906D2" w:rsidP="00C976E9">
      <w:r>
        <w:separator/>
      </w:r>
    </w:p>
  </w:endnote>
  <w:endnote w:type="continuationSeparator" w:id="0">
    <w:p w:rsidR="009906D2" w:rsidRDefault="009906D2" w:rsidP="00C9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D2" w:rsidRDefault="009906D2" w:rsidP="00C976E9">
      <w:r>
        <w:separator/>
      </w:r>
    </w:p>
  </w:footnote>
  <w:footnote w:type="continuationSeparator" w:id="0">
    <w:p w:rsidR="009906D2" w:rsidRDefault="009906D2" w:rsidP="00C9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5F1" w:rsidRPr="0091715D" w:rsidRDefault="0091715D">
    <w:pPr>
      <w:pStyle w:val="a3"/>
      <w:rPr>
        <w:rFonts w:ascii="標楷體" w:eastAsia="標楷體" w:hAnsi="標楷體"/>
      </w:rPr>
    </w:pPr>
    <w:r w:rsidRPr="0091715D">
      <w:rPr>
        <w:rFonts w:ascii="標楷體" w:eastAsia="標楷體" w:hAnsi="標楷體" w:hint="eastAsia"/>
      </w:rPr>
      <w:t>附件4-4-1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933D3"/>
    <w:multiLevelType w:val="hybridMultilevel"/>
    <w:tmpl w:val="E66C6F08"/>
    <w:lvl w:ilvl="0" w:tplc="4AE23BDC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F6D"/>
    <w:rsid w:val="000259A7"/>
    <w:rsid w:val="000A55F1"/>
    <w:rsid w:val="000B643D"/>
    <w:rsid w:val="000B69FA"/>
    <w:rsid w:val="000E7C87"/>
    <w:rsid w:val="001C3BC1"/>
    <w:rsid w:val="001E4BEE"/>
    <w:rsid w:val="00257F41"/>
    <w:rsid w:val="002F614D"/>
    <w:rsid w:val="0035762D"/>
    <w:rsid w:val="00386192"/>
    <w:rsid w:val="00544D3F"/>
    <w:rsid w:val="00556FE6"/>
    <w:rsid w:val="00577DEF"/>
    <w:rsid w:val="005F1D64"/>
    <w:rsid w:val="00602659"/>
    <w:rsid w:val="006B2B45"/>
    <w:rsid w:val="006B67AA"/>
    <w:rsid w:val="0075368F"/>
    <w:rsid w:val="00815F6D"/>
    <w:rsid w:val="008B5FB9"/>
    <w:rsid w:val="0091715D"/>
    <w:rsid w:val="00935DEE"/>
    <w:rsid w:val="009751C8"/>
    <w:rsid w:val="009906D2"/>
    <w:rsid w:val="00A320AE"/>
    <w:rsid w:val="00A34052"/>
    <w:rsid w:val="00B93121"/>
    <w:rsid w:val="00C67734"/>
    <w:rsid w:val="00C976E9"/>
    <w:rsid w:val="00D10ABA"/>
    <w:rsid w:val="00D84AE1"/>
    <w:rsid w:val="00DD3726"/>
    <w:rsid w:val="00DE500C"/>
    <w:rsid w:val="00DF54B9"/>
    <w:rsid w:val="00E051D6"/>
    <w:rsid w:val="00E103AB"/>
    <w:rsid w:val="00E91CD4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E91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E91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Admin</cp:lastModifiedBy>
  <cp:revision>2</cp:revision>
  <dcterms:created xsi:type="dcterms:W3CDTF">2021-07-02T01:17:00Z</dcterms:created>
  <dcterms:modified xsi:type="dcterms:W3CDTF">2021-07-02T01:17:00Z</dcterms:modified>
</cp:coreProperties>
</file>