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Pr="0052400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524001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524001">
        <w:rPr>
          <w:rFonts w:ascii="標楷體" w:eastAsia="標楷體" w:hAnsi="標楷體"/>
          <w:b/>
          <w:sz w:val="30"/>
          <w:szCs w:val="30"/>
        </w:rPr>
        <w:t>縣</w:t>
      </w:r>
      <w:r w:rsidR="00AB0EAF" w:rsidRPr="00524001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524001">
        <w:rPr>
          <w:rFonts w:ascii="標楷體" w:eastAsia="標楷體" w:hAnsi="標楷體"/>
          <w:b/>
          <w:sz w:val="30"/>
          <w:szCs w:val="30"/>
        </w:rPr>
        <w:t>國民</w:t>
      </w:r>
      <w:r w:rsidR="00AB0EAF" w:rsidRPr="00524001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524001">
        <w:rPr>
          <w:rFonts w:ascii="標楷體" w:eastAsia="標楷體" w:hAnsi="標楷體"/>
          <w:b/>
          <w:sz w:val="30"/>
          <w:szCs w:val="30"/>
        </w:rPr>
        <w:t>學</w:t>
      </w:r>
      <w:r w:rsidR="00D71C95" w:rsidRPr="00524001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 w:rsidRPr="00524001">
        <w:rPr>
          <w:rFonts w:ascii="標楷體" w:eastAsia="標楷體" w:hAnsi="標楷體"/>
          <w:b/>
          <w:sz w:val="30"/>
          <w:szCs w:val="30"/>
        </w:rPr>
        <w:t>1</w:t>
      </w:r>
      <w:r w:rsidR="007A5193" w:rsidRPr="00524001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524001">
        <w:rPr>
          <w:rFonts w:ascii="標楷體" w:eastAsia="標楷體" w:hAnsi="標楷體"/>
          <w:b/>
          <w:sz w:val="30"/>
          <w:szCs w:val="30"/>
        </w:rPr>
        <w:t>學年度</w:t>
      </w:r>
      <w:r w:rsidR="00324304" w:rsidRPr="00524001">
        <w:rPr>
          <w:rFonts w:ascii="標楷體" w:eastAsia="標楷體" w:hAnsi="標楷體" w:hint="eastAsia"/>
          <w:b/>
          <w:sz w:val="30"/>
          <w:szCs w:val="30"/>
        </w:rPr>
        <w:t>彈性</w:t>
      </w:r>
      <w:r w:rsidR="003563DE" w:rsidRPr="00524001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524001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524001" w:rsidRDefault="00A16219" w:rsidP="005A5B68">
      <w:pPr>
        <w:jc w:val="center"/>
        <w:rPr>
          <w:rFonts w:ascii="標楷體" w:eastAsia="標楷體" w:hAnsi="標楷體"/>
        </w:rPr>
      </w:pPr>
    </w:p>
    <w:p w:rsidR="00A16219" w:rsidRPr="00524001" w:rsidRDefault="00464E51" w:rsidP="00A16219">
      <w:pPr>
        <w:rPr>
          <w:rFonts w:ascii="標楷體" w:eastAsia="標楷體" w:hAnsi="標楷體"/>
          <w:sz w:val="28"/>
          <w:szCs w:val="28"/>
        </w:rPr>
      </w:pPr>
      <w:r w:rsidRPr="00524001">
        <w:rPr>
          <w:rFonts w:ascii="標楷體" w:eastAsia="標楷體" w:hAnsi="標楷體" w:hint="eastAsia"/>
          <w:sz w:val="28"/>
          <w:szCs w:val="28"/>
        </w:rPr>
        <w:t>【</w:t>
      </w:r>
      <w:r w:rsidRPr="00524001">
        <w:rPr>
          <w:rFonts w:ascii="標楷體" w:eastAsia="標楷體" w:hAnsi="標楷體"/>
          <w:sz w:val="28"/>
          <w:szCs w:val="28"/>
        </w:rPr>
        <w:t>第</w:t>
      </w:r>
      <w:r w:rsidRPr="00524001">
        <w:rPr>
          <w:rFonts w:ascii="標楷體" w:eastAsia="標楷體" w:hAnsi="標楷體" w:hint="eastAsia"/>
          <w:sz w:val="28"/>
          <w:szCs w:val="28"/>
        </w:rPr>
        <w:t>二</w:t>
      </w:r>
      <w:r w:rsidRPr="00524001">
        <w:rPr>
          <w:rFonts w:ascii="標楷體" w:eastAsia="標楷體" w:hAnsi="標楷體"/>
          <w:sz w:val="28"/>
          <w:szCs w:val="28"/>
        </w:rPr>
        <w:t>學期</w:t>
      </w:r>
      <w:r w:rsidRPr="00524001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524001" w:rsidRPr="00524001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524001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24001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386" w:type="dxa"/>
            <w:vAlign w:val="center"/>
          </w:tcPr>
          <w:p w:rsidR="00A16219" w:rsidRPr="00524001" w:rsidRDefault="00C950B1" w:rsidP="003D0097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24001">
              <w:rPr>
                <w:rFonts w:ascii="標楷體" w:eastAsia="標楷體" w:hAnsi="標楷體" w:hint="eastAsia"/>
                <w:sz w:val="28"/>
              </w:rPr>
              <w:t>資訊</w:t>
            </w:r>
          </w:p>
        </w:tc>
        <w:tc>
          <w:tcPr>
            <w:tcW w:w="1985" w:type="dxa"/>
            <w:vAlign w:val="center"/>
          </w:tcPr>
          <w:p w:rsidR="00A16219" w:rsidRPr="00524001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24001">
              <w:rPr>
                <w:rFonts w:ascii="標楷體" w:eastAsia="標楷體" w:hAnsi="標楷體" w:hint="eastAsia"/>
                <w:sz w:val="28"/>
              </w:rPr>
              <w:t>年</w:t>
            </w:r>
            <w:r w:rsidRPr="00524001">
              <w:rPr>
                <w:rFonts w:ascii="標楷體" w:eastAsia="標楷體" w:hAnsi="標楷體"/>
                <w:sz w:val="28"/>
              </w:rPr>
              <w:t>級</w:t>
            </w:r>
            <w:r w:rsidRPr="00524001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524001" w:rsidRDefault="00324304" w:rsidP="003D0097">
            <w:pPr>
              <w:rPr>
                <w:rFonts w:ascii="標楷體" w:eastAsia="標楷體" w:hAnsi="標楷體"/>
                <w:sz w:val="28"/>
              </w:rPr>
            </w:pPr>
            <w:r w:rsidRPr="00524001">
              <w:rPr>
                <w:rFonts w:ascii="標楷體" w:eastAsia="標楷體" w:hAnsi="標楷體" w:hint="eastAsia"/>
                <w:sz w:val="28"/>
              </w:rPr>
              <w:t>四</w:t>
            </w:r>
            <w:r w:rsidR="00A16219" w:rsidRPr="00524001">
              <w:rPr>
                <w:rFonts w:ascii="標楷體" w:eastAsia="標楷體" w:hAnsi="標楷體" w:hint="eastAsia"/>
                <w:sz w:val="28"/>
              </w:rPr>
              <w:t>年級／甲班</w:t>
            </w:r>
          </w:p>
        </w:tc>
      </w:tr>
      <w:tr w:rsidR="00524001" w:rsidRPr="00524001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524001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24001">
              <w:rPr>
                <w:rFonts w:ascii="標楷體" w:eastAsia="標楷體" w:hAnsi="標楷體" w:hint="eastAsia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524001" w:rsidRDefault="00524001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新細明體" w:hAnsi="新細明體"/>
                <w:sz w:val="28"/>
                <w:szCs w:val="28"/>
              </w:rPr>
              <w:sym w:font="Wingdings 2" w:char="F052"/>
            </w:r>
            <w:r w:rsidR="00A16219" w:rsidRPr="00524001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524001">
              <w:rPr>
                <w:rFonts w:ascii="新細明體" w:hAnsi="新細明體"/>
                <w:sz w:val="28"/>
                <w:szCs w:val="28"/>
              </w:rPr>
              <w:sym w:font="Wingdings 2" w:char="F052"/>
            </w:r>
            <w:r w:rsidR="00A16219" w:rsidRPr="00524001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A16219" w:rsidRPr="0052400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16219" w:rsidRPr="00524001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A16219" w:rsidRPr="0052400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16219" w:rsidRPr="00524001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A16219" w:rsidRPr="00524001" w:rsidRDefault="00A16219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A16219" w:rsidRPr="00524001" w:rsidRDefault="00A16219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A16219" w:rsidRPr="00524001" w:rsidRDefault="00A16219" w:rsidP="00C605EE">
            <w:pPr>
              <w:rPr>
                <w:rFonts w:ascii="標楷體" w:eastAsia="標楷體" w:hAnsi="標楷體"/>
                <w:sz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524001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24001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524001" w:rsidRDefault="00A16219" w:rsidP="003D0097">
            <w:pPr>
              <w:rPr>
                <w:rFonts w:ascii="標楷體" w:eastAsia="標楷體" w:hAnsi="標楷體"/>
                <w:sz w:val="28"/>
              </w:rPr>
            </w:pPr>
            <w:r w:rsidRPr="00524001">
              <w:rPr>
                <w:rFonts w:ascii="標楷體" w:eastAsia="標楷體" w:hAnsi="標楷體" w:hint="eastAsia"/>
                <w:sz w:val="28"/>
              </w:rPr>
              <w:t>每週1節，</w:t>
            </w:r>
            <w:r w:rsidR="00324304" w:rsidRPr="00524001">
              <w:rPr>
                <w:rFonts w:ascii="標楷體" w:eastAsia="標楷體" w:hAnsi="標楷體" w:hint="eastAsia"/>
                <w:sz w:val="28"/>
              </w:rPr>
              <w:t>21</w:t>
            </w:r>
            <w:r w:rsidRPr="00524001">
              <w:rPr>
                <w:rFonts w:ascii="標楷體" w:eastAsia="標楷體" w:hAnsi="標楷體" w:hint="eastAsia"/>
                <w:sz w:val="28"/>
              </w:rPr>
              <w:t>週，共</w:t>
            </w:r>
            <w:r w:rsidR="00324304" w:rsidRPr="00524001">
              <w:rPr>
                <w:rFonts w:ascii="標楷體" w:eastAsia="標楷體" w:hAnsi="標楷體" w:hint="eastAsia"/>
                <w:sz w:val="28"/>
              </w:rPr>
              <w:t>21</w:t>
            </w:r>
            <w:r w:rsidRPr="00524001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524001" w:rsidRPr="00524001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524001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24001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524001" w:rsidRDefault="00C950B1" w:rsidP="003D0097">
            <w:pPr>
              <w:rPr>
                <w:rFonts w:ascii="標楷體" w:eastAsia="標楷體" w:hAnsi="標楷體"/>
                <w:sz w:val="28"/>
              </w:rPr>
            </w:pPr>
            <w:r w:rsidRPr="00524001">
              <w:rPr>
                <w:rFonts w:ascii="標楷體" w:eastAsia="標楷體" w:hAnsi="標楷體" w:hint="eastAsia"/>
                <w:sz w:val="28"/>
              </w:rPr>
              <w:t>資訊教師</w:t>
            </w:r>
          </w:p>
        </w:tc>
      </w:tr>
      <w:tr w:rsidR="00524001" w:rsidRPr="00524001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524001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C950B1" w:rsidRPr="00524001" w:rsidRDefault="00C950B1" w:rsidP="00C950B1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524001">
              <w:rPr>
                <w:rFonts w:ascii="標楷體" w:eastAsia="標楷體" w:hAnsi="標楷體" w:hint="eastAsia"/>
                <w:sz w:val="26"/>
                <w:szCs w:val="26"/>
              </w:rPr>
              <w:t>縮短學生學習落差</w:t>
            </w:r>
          </w:p>
          <w:p w:rsidR="00C950B1" w:rsidRPr="00524001" w:rsidRDefault="00C950B1" w:rsidP="00C950B1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524001">
              <w:rPr>
                <w:rFonts w:ascii="標楷體" w:eastAsia="標楷體" w:hAnsi="標楷體" w:hint="eastAsia"/>
                <w:sz w:val="26"/>
                <w:szCs w:val="26"/>
              </w:rPr>
              <w:t>強化學生資訊科技應用能力</w:t>
            </w:r>
          </w:p>
          <w:p w:rsidR="00A16219" w:rsidRPr="00524001" w:rsidRDefault="00C950B1" w:rsidP="003D0097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6"/>
                <w:szCs w:val="26"/>
              </w:rPr>
            </w:pPr>
            <w:r w:rsidRPr="00524001">
              <w:rPr>
                <w:rFonts w:ascii="標楷體" w:eastAsia="標楷體" w:hAnsi="標楷體" w:hint="eastAsia"/>
                <w:sz w:val="26"/>
                <w:szCs w:val="26"/>
              </w:rPr>
              <w:t>涵育創造思考、批判思考、問題解決、邏輯與運算思維等高層次的概念，立下資訊科技的根基。</w:t>
            </w:r>
          </w:p>
        </w:tc>
      </w:tr>
      <w:tr w:rsidR="00524001" w:rsidRPr="00524001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524001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總綱核心素養</w:t>
            </w:r>
          </w:p>
        </w:tc>
        <w:tc>
          <w:tcPr>
            <w:tcW w:w="12573" w:type="dxa"/>
            <w:gridSpan w:val="3"/>
            <w:vAlign w:val="center"/>
          </w:tcPr>
          <w:p w:rsidR="00BA3F29" w:rsidRPr="00524001" w:rsidRDefault="00BA3F29" w:rsidP="00BA3F29">
            <w:pPr>
              <w:rPr>
                <w:rFonts w:ascii="標楷體" w:eastAsia="標楷體" w:hAnsi="標楷體"/>
              </w:rPr>
            </w:pPr>
            <w:r w:rsidRPr="00524001">
              <w:rPr>
                <w:rFonts w:ascii="標楷體" w:eastAsia="標楷體" w:hAnsi="標楷體"/>
              </w:rPr>
              <w:t>E-A1 具備良好 的生活習慣，促 進身心</w:t>
            </w:r>
            <w:proofErr w:type="gramStart"/>
            <w:r w:rsidRPr="00524001">
              <w:rPr>
                <w:rFonts w:ascii="標楷體" w:eastAsia="標楷體" w:hAnsi="標楷體"/>
              </w:rPr>
              <w:t>健全發</w:t>
            </w:r>
            <w:proofErr w:type="gramEnd"/>
            <w:r w:rsidRPr="00524001">
              <w:rPr>
                <w:rFonts w:ascii="標楷體" w:eastAsia="標楷體" w:hAnsi="標楷體"/>
              </w:rPr>
              <w:t xml:space="preserve"> 展，並認識個人 特質，發展生命 潛能。</w:t>
            </w:r>
          </w:p>
          <w:p w:rsidR="00BA3F29" w:rsidRPr="00524001" w:rsidRDefault="00BA3F29" w:rsidP="00BA3F29">
            <w:pPr>
              <w:rPr>
                <w:rFonts w:ascii="標楷體" w:eastAsia="標楷體" w:hAnsi="標楷體"/>
              </w:rPr>
            </w:pPr>
            <w:r w:rsidRPr="00524001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  <w:p w:rsidR="00A16219" w:rsidRPr="00524001" w:rsidRDefault="00BA3F29" w:rsidP="00BA3F2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4001">
              <w:rPr>
                <w:rFonts w:ascii="標楷體" w:eastAsia="標楷體" w:hAnsi="標楷體"/>
              </w:rPr>
              <w:t>E-B1具備「聽、 說、讀、寫、作」 的基本語文素 養，並具有生活 所需的基礎數 理、肢體及藝術 等符號知能，能 以同理心應用在 生活與人際溝 通。</w:t>
            </w:r>
          </w:p>
        </w:tc>
      </w:tr>
      <w:tr w:rsidR="00524001" w:rsidRPr="00524001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524001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C950B1" w:rsidRPr="00524001" w:rsidRDefault="00C950B1" w:rsidP="00C950B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4001">
              <w:rPr>
                <w:rFonts w:ascii="標楷體" w:eastAsia="標楷體" w:hAnsi="標楷體" w:hint="eastAsia"/>
                <w:sz w:val="26"/>
                <w:szCs w:val="26"/>
              </w:rPr>
              <w:t>資 t-II-3 能應用運算思維描述問題解決的方法。</w:t>
            </w:r>
          </w:p>
          <w:p w:rsidR="00C950B1" w:rsidRPr="00524001" w:rsidRDefault="00C950B1" w:rsidP="00C950B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4001">
              <w:rPr>
                <w:rFonts w:ascii="標楷體" w:eastAsia="標楷體" w:hAnsi="標楷體" w:hint="eastAsia"/>
                <w:sz w:val="26"/>
                <w:szCs w:val="26"/>
              </w:rPr>
              <w:t>資 t-II-2 能使用資訊科技解決生活中簡單的問題。</w:t>
            </w:r>
          </w:p>
          <w:p w:rsidR="00C950B1" w:rsidRPr="00524001" w:rsidRDefault="00C950B1" w:rsidP="00C950B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4001">
              <w:rPr>
                <w:rFonts w:ascii="標楷體" w:eastAsia="標楷體" w:hAnsi="標楷體" w:hint="eastAsia"/>
                <w:sz w:val="26"/>
                <w:szCs w:val="26"/>
              </w:rPr>
              <w:t>資 c-II-1 能認識常見的資訊科技共創工具的使用方法。</w:t>
            </w:r>
          </w:p>
          <w:p w:rsidR="00C950B1" w:rsidRPr="00524001" w:rsidRDefault="00C950B1" w:rsidP="00C950B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4001">
              <w:rPr>
                <w:rFonts w:ascii="標楷體" w:eastAsia="標楷體" w:hAnsi="標楷體" w:hint="eastAsia"/>
                <w:sz w:val="26"/>
                <w:szCs w:val="26"/>
              </w:rPr>
              <w:t>資 c-II-2 能使用資訊科技與他人合作產出想法與作品。</w:t>
            </w:r>
          </w:p>
          <w:p w:rsidR="00C950B1" w:rsidRPr="00524001" w:rsidRDefault="00C950B1" w:rsidP="00C950B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4001">
              <w:rPr>
                <w:rFonts w:ascii="標楷體" w:eastAsia="標楷體" w:hAnsi="標楷體" w:hint="eastAsia"/>
                <w:sz w:val="26"/>
                <w:szCs w:val="26"/>
              </w:rPr>
              <w:t>資 p-II-1 能認識與使用資訊科技以表達想法。</w:t>
            </w:r>
          </w:p>
          <w:p w:rsidR="00C950B1" w:rsidRPr="00524001" w:rsidRDefault="00C950B1" w:rsidP="00C950B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524001">
              <w:rPr>
                <w:rFonts w:ascii="標楷體" w:eastAsia="標楷體" w:hAnsi="標楷體" w:hint="eastAsia"/>
                <w:sz w:val="26"/>
                <w:szCs w:val="26"/>
              </w:rPr>
              <w:t>資 p-II-2 能使用資訊科技與他人建立良好的互動關係。</w:t>
            </w:r>
          </w:p>
          <w:p w:rsidR="00A16219" w:rsidRPr="00524001" w:rsidRDefault="00C950B1" w:rsidP="00C950B1">
            <w:pPr>
              <w:rPr>
                <w:rFonts w:ascii="標楷體" w:eastAsia="標楷體" w:hAnsi="標楷體"/>
                <w:sz w:val="28"/>
              </w:rPr>
            </w:pPr>
            <w:r w:rsidRPr="00524001">
              <w:rPr>
                <w:rFonts w:ascii="標楷體" w:eastAsia="標楷體" w:hAnsi="標楷體" w:hint="eastAsia"/>
                <w:sz w:val="26"/>
                <w:szCs w:val="26"/>
              </w:rPr>
              <w:t>資 p-II-4 能利用資訊科技分享學習資源與心得。</w:t>
            </w:r>
          </w:p>
        </w:tc>
      </w:tr>
    </w:tbl>
    <w:p w:rsidR="00A16219" w:rsidRPr="00524001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524001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524001" w:rsidRPr="00524001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bookmarkStart w:id="0" w:name="_GoBack"/>
            <w:bookmarkEnd w:id="0"/>
            <w:r w:rsidRPr="00524001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校訂</w:t>
            </w:r>
          </w:p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524001" w:rsidRPr="00524001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單元/主題</w:t>
            </w:r>
          </w:p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b/>
                <w:sz w:val="28"/>
                <w:szCs w:val="28"/>
              </w:rPr>
              <w:t>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524001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C605EE" w:rsidRPr="00524001" w:rsidRDefault="00C950B1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C605EE" w:rsidRPr="00524001" w:rsidRDefault="00C950B1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t-II-3 能應 用運算思維描 述問題解決的 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524001" w:rsidRDefault="00C950B1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A-II-1 程 序性的問題解 決方法簡介 資 A-II-2 簡 單的問題解決 表示方法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524001" w:rsidRDefault="00C950B1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學會簡單撰寫程式語言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524001" w:rsidRDefault="00C950B1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blockly-games code.org 課程 (一)Minecraft</w:t>
            </w:r>
          </w:p>
        </w:tc>
        <w:tc>
          <w:tcPr>
            <w:tcW w:w="533" w:type="pct"/>
            <w:vAlign w:val="center"/>
          </w:tcPr>
          <w:p w:rsidR="00C605EE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605EE" w:rsidRPr="00524001" w:rsidRDefault="00C605EE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605EE" w:rsidRPr="00524001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C605EE" w:rsidRPr="00524001" w:rsidRDefault="00C950B1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C605EE" w:rsidRPr="00524001" w:rsidRDefault="00C950B1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t-II-3 能應 用運算思維描 述問題解決的 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524001" w:rsidRDefault="00C950B1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A-II-1 程 序性的問題解 決方法簡介 資 A-II-2 簡 單的問題解決 表示方法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524001" w:rsidRDefault="00C950B1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學會簡單撰寫程式語言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524001" w:rsidRDefault="00C950B1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blockly-games code.org 課程 (一)Minecraft</w:t>
            </w:r>
          </w:p>
        </w:tc>
        <w:tc>
          <w:tcPr>
            <w:tcW w:w="533" w:type="pct"/>
            <w:vAlign w:val="center"/>
          </w:tcPr>
          <w:p w:rsidR="00C605EE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605EE" w:rsidRPr="00524001" w:rsidRDefault="00C605EE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t-II-3 能應 用運算思維描 述問題解決的 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A-II-1 程 序性的問題解 決方法簡介 資 A-II-2 簡 單的問題解決 表示方法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學會簡單撰寫程式語言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blockly-games code.org 課程 (一)Minecraft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t-II-3 能應 用運算思維描 述問題解決的 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A-II-1 程 序性的問題解 決方法簡介 資 A-II-2 簡 單的問題解決 表示方法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學會簡單撰寫程式語言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(二)冰雪奇緣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t-II-3 能應 用運算思維描 述問題解決的 方法。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A-II-1 程 序性的問題解 決方法簡介 資 A-II-2 簡 單的問題解決 表示方法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學會簡單撰寫程式語言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(二)冰雪奇緣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T-II-1 繪 圖軟體的使用 資 T-II-7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1.學會運用影像處理軟體</w:t>
            </w:r>
          </w:p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2.學會運用繪圖軟體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影像處理初探 (一) 認識圖片影像檔案格式、解析度的定 義與介紹、影像來源。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T-II-1 繪 圖軟體的使用 資 T-II-7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1.學會運用影像處理軟體</w:t>
            </w:r>
          </w:p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2.學會運用繪圖軟體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(二) 影像處理軟體與繪圖軟體綜合介紹 (photocap...等) 影像處理軟體基礎操作練習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T-II-1 繪 圖軟體的使用 資 T-II-7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1.學會運用影像處理軟體</w:t>
            </w:r>
          </w:p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2.學會運用繪圖軟體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hint="eastAsia"/>
                <w:sz w:val="20"/>
                <w:szCs w:val="20"/>
              </w:rPr>
              <w:t>(三)</w:t>
            </w:r>
            <w:r w:rsidRPr="00524001">
              <w:rPr>
                <w:rFonts w:ascii="標楷體" w:eastAsia="標楷體" w:hAnsi="標楷體"/>
                <w:sz w:val="20"/>
                <w:szCs w:val="20"/>
              </w:rPr>
              <w:t>影像載入與影像屬性設定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T-II-1 繪 圖軟體的使用 資 T-II-7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1.學會運用影像處理軟體</w:t>
            </w:r>
          </w:p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2.學會運用繪圖軟體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(四)運用繪圖工具編輯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T-II-1 繪 圖軟體的使用 資 T-II-7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1.學會運用影像處理軟體</w:t>
            </w:r>
          </w:p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2.學會運用繪圖軟體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(五)插入文字於影像中並編輯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T-II-1 繪 圖軟體的使用 資 T-II-7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1.學會運用影像處理軟體</w:t>
            </w:r>
          </w:p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2.學會運用繪圖軟體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(六)圖層調整(上下或是群組……)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T-II-1 繪 圖軟體的使用 資 T-II-7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1.學會運用影像處理軟體</w:t>
            </w:r>
          </w:p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2.學會運用繪圖軟體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(七)物件圖層與影像圖層轉換運用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T-II-1 繪 圖軟體的使用 資 T-II-7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1.學會運用影像處理軟體</w:t>
            </w:r>
          </w:p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2.學會運用繪圖軟體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(八) 圖片套用遮罩與外框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T-II-1 繪 圖軟體的使用 資 T-II-7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1.學會運用影像處理軟體</w:t>
            </w:r>
          </w:p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2.學會運用繪圖軟體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524001">
              <w:rPr>
                <w:rFonts w:ascii="標楷體" w:eastAsia="標楷體" w:hAnsi="標楷體"/>
                <w:sz w:val="20"/>
                <w:szCs w:val="20"/>
              </w:rPr>
              <w:t>九) 模版的套用與修改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T-II-1 繪 圖軟體的使用 資 T-II-7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1.學會運用影像處理軟體</w:t>
            </w:r>
          </w:p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2.學會運用繪圖軟體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(十)創用 CC 介紹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c-II-1 能 認識常見的資 訊科技共創工 具的使用方 法。資 c-II-2 能使用資訊科 技與他人合作 產出想法與作 品。資 p-II-1 能認識與使用 資訊科技以表 達想法。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T-II-9 雲 端服務或工具 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學會使用雲端服務軟體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雲端應用軟體學習 (一)運用雲端服務，進行資料的蒐集、分類 與分享。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c-II-1 能 認識常見的資 訊科技共創工 具的使用方 法。資 c-II-2 能使用資訊科 技與他人合作 產出想法與作 品。資 p-II-1 能認識與使用 資訊科技以表 達想法。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T-II-9 雲 端服務或工具 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學會使用雲端服務軟體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雲端應用軟體學習 (一)運用雲端服務，進行資料的蒐集、分類 與分享。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c-II-1 能 認識常見的資 訊科技共創工 具的使用方 法。資 c-II-2 能使用資訊科 技與他人合作 產出想法與作 品。資 p-II-1 能認識與使用 資訊科技以表 達想法。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T-II-9 雲 端服務或工具 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學會使用雲端服務軟體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(二)開啟雲端文件，設定共享，進行共同編 輯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c-II-1 能 認識常見的資 訊科技共創工 具的使用方 法。資 c-II-2 能使用資訊科 技與他人合作 產出想法與作 品。資 p-II-</w:t>
            </w:r>
            <w:r w:rsidRPr="00524001">
              <w:rPr>
                <w:rFonts w:ascii="標楷體" w:eastAsia="標楷體" w:hAnsi="標楷體"/>
                <w:sz w:val="20"/>
                <w:szCs w:val="20"/>
              </w:rPr>
              <w:lastRenderedPageBreak/>
              <w:t>1 能認識與使用 資訊科技以表 達想法。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lastRenderedPageBreak/>
              <w:t>資 T-II-9 雲 端服務或工具 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學會使用雲端服務軟體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(三)運用雲端服務平台進行自主學習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c-II-1 能 認識常見的資 訊科技共創工 具的使用方 法。資 c-II-2 能使用資訊科 技與他人合作 產出想法與作 品。資 p-II-1 能認識與使用 資訊科技以表 達想法。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T-II-9 雲 端服務或工具 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學會使用雲端服務軟體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(四)運用 youtube 頻道(channel)進行線上教 學影片蒐尋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  <w:tr w:rsidR="00524001" w:rsidRPr="00524001" w:rsidTr="00C93802">
        <w:trPr>
          <w:trHeight w:val="1304"/>
        </w:trPr>
        <w:tc>
          <w:tcPr>
            <w:tcW w:w="172" w:type="pct"/>
            <w:vAlign w:val="center"/>
          </w:tcPr>
          <w:p w:rsidR="00C93802" w:rsidRPr="00524001" w:rsidRDefault="00C93802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24001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C93802" w:rsidRPr="00524001" w:rsidRDefault="00C93802" w:rsidP="00C93802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c-II-1 能 認識常見的資 訊科技共創工 具的使用方 法。資 c-II-2 能使用資訊科 技與他人合作 產出想法與作 品。資 p-II-1 能認識與使用 資訊科技以表 達想法。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資 T-II-9 雲 端服務或工具 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學會使用雲端服務軟體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24001">
              <w:rPr>
                <w:rFonts w:ascii="標楷體" w:eastAsia="標楷體" w:hAnsi="標楷體"/>
                <w:sz w:val="20"/>
                <w:szCs w:val="20"/>
              </w:rPr>
              <w:t>(五)標註來源出處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24001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C93802" w:rsidRPr="00524001" w:rsidRDefault="00C93802" w:rsidP="00C93802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</w:tr>
    </w:tbl>
    <w:p w:rsidR="00112BD7" w:rsidRPr="00524001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524001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524001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524001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524001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524001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524001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524001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524001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524001">
        <w:rPr>
          <w:rFonts w:ascii="標楷體" w:eastAsia="標楷體" w:hAnsi="標楷體" w:hint="eastAsia"/>
          <w:sz w:val="28"/>
          <w:szCs w:val="28"/>
        </w:rPr>
        <w:t>，</w:t>
      </w:r>
      <w:r w:rsidRPr="00524001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524001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524001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524001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524001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524001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524001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524001">
        <w:rPr>
          <w:rFonts w:ascii="標楷體" w:eastAsia="標楷體" w:hAnsi="標楷體" w:hint="eastAsia"/>
          <w:sz w:val="28"/>
          <w:szCs w:val="28"/>
        </w:rPr>
        <w:t>例，倘</w:t>
      </w:r>
      <w:r w:rsidR="007A5193" w:rsidRPr="00524001">
        <w:rPr>
          <w:rFonts w:ascii="標楷體" w:eastAsia="標楷體" w:hAnsi="標楷體" w:hint="eastAsia"/>
          <w:sz w:val="28"/>
          <w:szCs w:val="28"/>
        </w:rPr>
        <w:t>四</w:t>
      </w:r>
      <w:r w:rsidR="009A1175" w:rsidRPr="00524001">
        <w:rPr>
          <w:rFonts w:ascii="標楷體" w:eastAsia="標楷體" w:hAnsi="標楷體" w:hint="eastAsia"/>
          <w:sz w:val="28"/>
          <w:szCs w:val="28"/>
        </w:rPr>
        <w:t>至六</w:t>
      </w:r>
      <w:r w:rsidRPr="00524001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524001">
        <w:rPr>
          <w:rFonts w:ascii="標楷體" w:eastAsia="標楷體" w:hAnsi="標楷體" w:hint="eastAsia"/>
          <w:sz w:val="28"/>
        </w:rPr>
        <w:t>上課</w:t>
      </w:r>
      <w:r w:rsidR="002E4FC6" w:rsidRPr="00524001">
        <w:rPr>
          <w:rFonts w:ascii="標楷體" w:eastAsia="標楷體" w:hAnsi="標楷體" w:hint="eastAsia"/>
          <w:sz w:val="28"/>
        </w:rPr>
        <w:t>『</w:t>
      </w:r>
      <w:r w:rsidRPr="00524001">
        <w:rPr>
          <w:rFonts w:ascii="標楷體" w:eastAsia="標楷體" w:hAnsi="標楷體" w:hint="eastAsia"/>
          <w:sz w:val="28"/>
        </w:rPr>
        <w:t>節數</w:t>
      </w:r>
      <w:r w:rsidR="002E4FC6" w:rsidRPr="00524001">
        <w:rPr>
          <w:rFonts w:ascii="標楷體" w:eastAsia="標楷體" w:hAnsi="標楷體" w:hint="eastAsia"/>
          <w:sz w:val="28"/>
        </w:rPr>
        <w:t>』</w:t>
      </w:r>
      <w:r w:rsidRPr="00524001">
        <w:rPr>
          <w:rFonts w:ascii="標楷體" w:eastAsia="標楷體" w:hAnsi="標楷體" w:hint="eastAsia"/>
          <w:sz w:val="28"/>
        </w:rPr>
        <w:t>請依照「</w:t>
      </w:r>
      <w:r w:rsidR="00A6221A" w:rsidRPr="00524001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524001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524001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524001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524001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949" w:rsidRDefault="00E83949" w:rsidP="001E09F9">
      <w:r>
        <w:separator/>
      </w:r>
    </w:p>
  </w:endnote>
  <w:endnote w:type="continuationSeparator" w:id="0">
    <w:p w:rsidR="00E83949" w:rsidRDefault="00E83949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949" w:rsidRDefault="00E83949" w:rsidP="001E09F9">
      <w:r>
        <w:separator/>
      </w:r>
    </w:p>
  </w:footnote>
  <w:footnote w:type="continuationSeparator" w:id="0">
    <w:p w:rsidR="00E83949" w:rsidRDefault="00E83949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>
    <w:nsid w:val="7C081AE7"/>
    <w:multiLevelType w:val="hybridMultilevel"/>
    <w:tmpl w:val="84320B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3570F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24304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001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3F29"/>
    <w:rsid w:val="00BA57F5"/>
    <w:rsid w:val="00BB1FAA"/>
    <w:rsid w:val="00BD7560"/>
    <w:rsid w:val="00BF2742"/>
    <w:rsid w:val="00BF319C"/>
    <w:rsid w:val="00C04C4D"/>
    <w:rsid w:val="00C12A43"/>
    <w:rsid w:val="00C220FF"/>
    <w:rsid w:val="00C23B9C"/>
    <w:rsid w:val="00C605EE"/>
    <w:rsid w:val="00C93802"/>
    <w:rsid w:val="00C945B9"/>
    <w:rsid w:val="00C950B1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E3CA5"/>
    <w:rsid w:val="00E0428B"/>
    <w:rsid w:val="00E3297D"/>
    <w:rsid w:val="00E671A4"/>
    <w:rsid w:val="00E73E30"/>
    <w:rsid w:val="00E83949"/>
    <w:rsid w:val="00EA04D5"/>
    <w:rsid w:val="00EA7035"/>
    <w:rsid w:val="00EB3F71"/>
    <w:rsid w:val="00EC6CEE"/>
    <w:rsid w:val="00EE064C"/>
    <w:rsid w:val="00F024D0"/>
    <w:rsid w:val="00F032DA"/>
    <w:rsid w:val="00F240EF"/>
    <w:rsid w:val="00F24DF8"/>
    <w:rsid w:val="00F326F9"/>
    <w:rsid w:val="00F401C1"/>
    <w:rsid w:val="00F47C0F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D3A1C-8CC6-44E5-A3C1-81676C74D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564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5</cp:revision>
  <cp:lastPrinted>2019-03-26T07:40:00Z</cp:lastPrinted>
  <dcterms:created xsi:type="dcterms:W3CDTF">2021-06-16T03:02:00Z</dcterms:created>
  <dcterms:modified xsi:type="dcterms:W3CDTF">2021-07-20T04:07:00Z</dcterms:modified>
</cp:coreProperties>
</file>