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r w:rsidR="00AB0EAF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324304">
        <w:rPr>
          <w:rFonts w:ascii="標楷體" w:eastAsia="標楷體" w:hAnsi="標楷體" w:hint="eastAsia"/>
          <w:b/>
          <w:color w:val="FF0000"/>
          <w:sz w:val="30"/>
          <w:szCs w:val="30"/>
        </w:rPr>
        <w:t>彈性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A16219" w:rsidRPr="002A5D40" w:rsidRDefault="00A16219" w:rsidP="005A5B68">
      <w:pPr>
        <w:jc w:val="center"/>
        <w:rPr>
          <w:rFonts w:ascii="標楷體" w:eastAsia="標楷體" w:hAnsi="標楷體"/>
        </w:rPr>
      </w:pPr>
    </w:p>
    <w:p w:rsidR="00A16219" w:rsidRPr="002A5D40" w:rsidRDefault="00464E51" w:rsidP="00A16219">
      <w:pPr>
        <w:rPr>
          <w:rFonts w:ascii="標楷體" w:eastAsia="標楷體" w:hAnsi="標楷體"/>
          <w:color w:val="FF0000"/>
          <w:sz w:val="28"/>
          <w:szCs w:val="28"/>
        </w:rPr>
      </w:pPr>
      <w:r w:rsidRPr="00FF54DE">
        <w:rPr>
          <w:rFonts w:ascii="標楷體" w:eastAsia="標楷體" w:hAnsi="標楷體" w:hint="eastAsia"/>
          <w:sz w:val="28"/>
          <w:szCs w:val="28"/>
        </w:rPr>
        <w:t>【</w:t>
      </w:r>
      <w:r w:rsidRPr="00FF54DE">
        <w:rPr>
          <w:rFonts w:ascii="標楷體" w:eastAsia="標楷體" w:hAnsi="標楷體"/>
          <w:sz w:val="28"/>
          <w:szCs w:val="28"/>
        </w:rPr>
        <w:t>第</w:t>
      </w:r>
      <w:r w:rsidRPr="00FF54DE">
        <w:rPr>
          <w:rFonts w:ascii="標楷體" w:eastAsia="標楷體" w:hAnsi="標楷體" w:hint="eastAsia"/>
          <w:sz w:val="28"/>
          <w:szCs w:val="28"/>
        </w:rPr>
        <w:t>二</w:t>
      </w:r>
      <w:r w:rsidRPr="00FF54DE">
        <w:rPr>
          <w:rFonts w:ascii="標楷體" w:eastAsia="標楷體" w:hAnsi="標楷體"/>
          <w:sz w:val="28"/>
          <w:szCs w:val="28"/>
        </w:rPr>
        <w:t>學期</w:t>
      </w:r>
      <w:r w:rsidRPr="00FF54DE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A16219" w:rsidRPr="00CE3BAB" w:rsidRDefault="008C652C" w:rsidP="003D0097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彈性英語</w:t>
            </w:r>
          </w:p>
        </w:tc>
        <w:tc>
          <w:tcPr>
            <w:tcW w:w="1985" w:type="dxa"/>
            <w:vAlign w:val="center"/>
          </w:tcPr>
          <w:p w:rsidR="00A16219" w:rsidRPr="00CE3BAB" w:rsidRDefault="00A16219" w:rsidP="003D009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A16219" w:rsidRPr="00CE3BAB" w:rsidRDefault="00A77AC2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五</w:t>
            </w:r>
            <w:r w:rsidR="00A16219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年級／甲班</w:t>
            </w:r>
          </w:p>
        </w:tc>
      </w:tr>
      <w:tr w:rsidR="00A16219" w:rsidRPr="002A5D40" w:rsidTr="00C605EE">
        <w:trPr>
          <w:trHeight w:val="1345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16219" w:rsidRPr="00AD6604" w:rsidRDefault="00A16219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219" w:rsidRPr="00AD6604" w:rsidRDefault="00A16219" w:rsidP="003D009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16219" w:rsidRPr="00AD6604" w:rsidRDefault="00A16219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</w:t>
            </w:r>
            <w:r w:rsidR="00324304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 w:rsidR="00324304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CE3BAB" w:rsidRDefault="008C652C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洪欣玫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8C652C" w:rsidRPr="001C4985" w:rsidRDefault="008C652C" w:rsidP="008C652C">
            <w:pPr>
              <w:spacing w:line="0" w:lineRule="atLeast"/>
              <w:jc w:val="both"/>
              <w:rPr>
                <w:bCs/>
                <w:snapToGrid w:val="0"/>
                <w:sz w:val="20"/>
                <w:szCs w:val="20"/>
              </w:rPr>
            </w:pPr>
            <w:r w:rsidRPr="001C4985">
              <w:rPr>
                <w:bCs/>
                <w:snapToGrid w:val="0"/>
                <w:sz w:val="20"/>
                <w:szCs w:val="20"/>
              </w:rPr>
              <w:t xml:space="preserve">1. </w:t>
            </w:r>
            <w:r w:rsidRPr="001C4985">
              <w:rPr>
                <w:bCs/>
                <w:snapToGrid w:val="0"/>
                <w:sz w:val="20"/>
                <w:szCs w:val="20"/>
              </w:rPr>
              <w:t>本教材以溝通式教學觀為編寫原則，兼顧溝通功能及主題，並透過有意義的溝通活動，有系統地培養學生聽、說、讀、寫能力。</w:t>
            </w:r>
          </w:p>
          <w:p w:rsidR="008C652C" w:rsidRPr="001C4985" w:rsidRDefault="008C652C" w:rsidP="008C652C">
            <w:pPr>
              <w:spacing w:line="0" w:lineRule="atLeast"/>
              <w:jc w:val="both"/>
              <w:rPr>
                <w:bCs/>
                <w:snapToGrid w:val="0"/>
                <w:sz w:val="20"/>
                <w:szCs w:val="20"/>
              </w:rPr>
            </w:pPr>
            <w:r w:rsidRPr="001C4985">
              <w:rPr>
                <w:bCs/>
                <w:snapToGrid w:val="0"/>
                <w:sz w:val="20"/>
                <w:szCs w:val="20"/>
              </w:rPr>
              <w:t xml:space="preserve">2. </w:t>
            </w:r>
            <w:r w:rsidRPr="001C4985">
              <w:rPr>
                <w:bCs/>
                <w:snapToGrid w:val="0"/>
                <w:sz w:val="20"/>
                <w:szCs w:val="20"/>
              </w:rPr>
              <w:t>本教材以有趣生動的文化節慶單元，培養學生多元文化的概念，認識中西文化不同，進而認識我們的地球村。</w:t>
            </w:r>
          </w:p>
          <w:p w:rsidR="008C652C" w:rsidRPr="001C4985" w:rsidRDefault="008C652C" w:rsidP="008C652C">
            <w:pPr>
              <w:spacing w:line="0" w:lineRule="atLeast"/>
              <w:jc w:val="both"/>
              <w:rPr>
                <w:bCs/>
                <w:snapToGrid w:val="0"/>
                <w:sz w:val="20"/>
                <w:szCs w:val="20"/>
              </w:rPr>
            </w:pPr>
            <w:r w:rsidRPr="001C4985">
              <w:rPr>
                <w:bCs/>
                <w:snapToGrid w:val="0"/>
                <w:sz w:val="20"/>
                <w:szCs w:val="20"/>
              </w:rPr>
              <w:t xml:space="preserve">3. </w:t>
            </w:r>
            <w:r w:rsidRPr="001C4985">
              <w:rPr>
                <w:bCs/>
                <w:snapToGrid w:val="0"/>
                <w:sz w:val="20"/>
                <w:szCs w:val="20"/>
              </w:rPr>
              <w:t>以不同國家為故事背景，透過充滿想像力的情節與畫面，引領學生以英語探索多元文化。故事的編寫以該單元的主要單字及句型為主，並融入日常生活用語，讓孩子在如真實的情境下，輕鬆自然地學語言。</w:t>
            </w:r>
          </w:p>
          <w:p w:rsidR="008C652C" w:rsidRPr="001C4985" w:rsidRDefault="008C652C" w:rsidP="008C652C">
            <w:pPr>
              <w:spacing w:line="0" w:lineRule="atLeast"/>
              <w:jc w:val="both"/>
              <w:rPr>
                <w:bCs/>
                <w:snapToGrid w:val="0"/>
                <w:sz w:val="20"/>
                <w:szCs w:val="20"/>
              </w:rPr>
            </w:pPr>
            <w:r w:rsidRPr="001C4985">
              <w:rPr>
                <w:bCs/>
                <w:snapToGrid w:val="0"/>
                <w:sz w:val="20"/>
                <w:szCs w:val="20"/>
              </w:rPr>
              <w:t xml:space="preserve">4. </w:t>
            </w:r>
            <w:r w:rsidRPr="001C4985">
              <w:rPr>
                <w:bCs/>
                <w:snapToGrid w:val="0"/>
                <w:sz w:val="20"/>
                <w:szCs w:val="20"/>
              </w:rPr>
              <w:t>本教材採螺旋學習的設計理念，提供學生溫故知新的機會，使其能在每階段反覆練習，以順利銜接各階段的學習。</w:t>
            </w:r>
          </w:p>
          <w:p w:rsidR="00A16219" w:rsidRPr="00CE3BAB" w:rsidRDefault="008C652C" w:rsidP="008C652C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7F69">
              <w:rPr>
                <w:snapToGrid w:val="0"/>
                <w:sz w:val="20"/>
                <w:szCs w:val="20"/>
              </w:rPr>
              <w:t xml:space="preserve">5. </w:t>
            </w:r>
            <w:r w:rsidRPr="00C67F69">
              <w:rPr>
                <w:snapToGrid w:val="0"/>
                <w:sz w:val="20"/>
                <w:szCs w:val="20"/>
              </w:rPr>
              <w:t>單字分應用字彙與認識字彙。應用字彙為黑字，學生必須能正確拼讀書寫；認識字彙為藍字，僅須瞭解字義、聽懂讀音即可，至多作為口語練習之用。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FF54DE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AD6604" w:rsidRDefault="00A16219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(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一~三、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七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~九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年級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必填，四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~六年級選填)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8C652C" w:rsidRPr="001C4985" w:rsidRDefault="008C652C" w:rsidP="008C652C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1C4985">
              <w:rPr>
                <w:snapToGrid w:val="0"/>
                <w:sz w:val="20"/>
                <w:szCs w:val="20"/>
              </w:rPr>
              <w:t xml:space="preserve">1. </w:t>
            </w:r>
            <w:r w:rsidRPr="001C4985">
              <w:rPr>
                <w:snapToGrid w:val="0"/>
                <w:sz w:val="20"/>
                <w:szCs w:val="20"/>
              </w:rPr>
              <w:t>能聽辨及運用字母拼讀法，讀出長母音音組</w:t>
            </w:r>
            <w:r w:rsidRPr="001C4985">
              <w:rPr>
                <w:snapToGrid w:val="0"/>
                <w:sz w:val="20"/>
                <w:szCs w:val="20"/>
              </w:rPr>
              <w:t xml:space="preserve"> a_e, ai, ay, e_e, ee, ea, i_e, ie, y, o_e, oa, ow, u_e, ew, ue </w:t>
            </w:r>
            <w:r w:rsidRPr="001C4985">
              <w:rPr>
                <w:snapToGrid w:val="0"/>
                <w:sz w:val="20"/>
                <w:szCs w:val="20"/>
              </w:rPr>
              <w:t>的發音及所組成的例字。</w:t>
            </w:r>
          </w:p>
          <w:p w:rsidR="008C652C" w:rsidRPr="001C4985" w:rsidRDefault="008C652C" w:rsidP="008C652C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1C4985">
              <w:rPr>
                <w:snapToGrid w:val="0"/>
                <w:sz w:val="20"/>
                <w:szCs w:val="20"/>
              </w:rPr>
              <w:t xml:space="preserve">2. </w:t>
            </w:r>
            <w:r w:rsidRPr="001C4985">
              <w:rPr>
                <w:snapToGrid w:val="0"/>
                <w:sz w:val="20"/>
                <w:szCs w:val="20"/>
              </w:rPr>
              <w:t>能聽懂並跟讀故事對話。</w:t>
            </w:r>
          </w:p>
          <w:p w:rsidR="008C652C" w:rsidRPr="001C4985" w:rsidRDefault="008C652C" w:rsidP="008C652C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1C4985">
              <w:rPr>
                <w:snapToGrid w:val="0"/>
                <w:sz w:val="20"/>
                <w:szCs w:val="20"/>
              </w:rPr>
              <w:t xml:space="preserve">3. </w:t>
            </w:r>
            <w:r w:rsidRPr="001C4985">
              <w:rPr>
                <w:snapToGrid w:val="0"/>
                <w:sz w:val="20"/>
                <w:szCs w:val="20"/>
              </w:rPr>
              <w:t>能聽辨並說出數字</w:t>
            </w:r>
            <w:r w:rsidRPr="001C4985">
              <w:rPr>
                <w:snapToGrid w:val="0"/>
                <w:sz w:val="20"/>
                <w:szCs w:val="20"/>
              </w:rPr>
              <w:t xml:space="preserve"> 100, 200, 300, 400, 500, 600, 700, 800, 900, 1000</w:t>
            </w:r>
            <w:r w:rsidRPr="001C4985">
              <w:rPr>
                <w:snapToGrid w:val="0"/>
                <w:sz w:val="20"/>
                <w:szCs w:val="20"/>
              </w:rPr>
              <w:t>。</w:t>
            </w:r>
          </w:p>
          <w:p w:rsidR="008C652C" w:rsidRPr="001C4985" w:rsidRDefault="008C652C" w:rsidP="008C652C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1C4985">
              <w:rPr>
                <w:snapToGrid w:val="0"/>
                <w:sz w:val="20"/>
                <w:szCs w:val="20"/>
              </w:rPr>
              <w:t xml:space="preserve">4. </w:t>
            </w:r>
            <w:r w:rsidRPr="001C4985">
              <w:rPr>
                <w:snapToGrid w:val="0"/>
                <w:sz w:val="20"/>
                <w:szCs w:val="20"/>
              </w:rPr>
              <w:t>能聽懂、辨識並說出所學的單字及句子。</w:t>
            </w:r>
          </w:p>
          <w:p w:rsidR="008C652C" w:rsidRPr="001C4985" w:rsidRDefault="008C652C" w:rsidP="008C652C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1C4985">
              <w:rPr>
                <w:snapToGrid w:val="0"/>
                <w:sz w:val="20"/>
                <w:szCs w:val="20"/>
              </w:rPr>
              <w:t xml:space="preserve">5. </w:t>
            </w:r>
            <w:r w:rsidRPr="001C4985">
              <w:rPr>
                <w:snapToGrid w:val="0"/>
                <w:sz w:val="20"/>
                <w:szCs w:val="20"/>
              </w:rPr>
              <w:t>能聽懂並說出日常生活用語。</w:t>
            </w:r>
          </w:p>
          <w:p w:rsidR="008C652C" w:rsidRPr="001C4985" w:rsidRDefault="008C652C" w:rsidP="008C652C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1C4985">
              <w:rPr>
                <w:snapToGrid w:val="0"/>
                <w:sz w:val="20"/>
                <w:szCs w:val="20"/>
              </w:rPr>
              <w:t xml:space="preserve">6. </w:t>
            </w:r>
            <w:r w:rsidRPr="001C4985">
              <w:rPr>
                <w:snapToGrid w:val="0"/>
                <w:sz w:val="20"/>
                <w:szCs w:val="20"/>
              </w:rPr>
              <w:t>能朗讀及吟唱歌謠。</w:t>
            </w:r>
          </w:p>
          <w:p w:rsidR="008C652C" w:rsidRPr="001C4985" w:rsidRDefault="008C652C" w:rsidP="008C652C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1C4985">
              <w:rPr>
                <w:snapToGrid w:val="0"/>
                <w:sz w:val="20"/>
                <w:szCs w:val="20"/>
              </w:rPr>
              <w:t xml:space="preserve">7. </w:t>
            </w:r>
            <w:r w:rsidRPr="001C4985">
              <w:rPr>
                <w:snapToGrid w:val="0"/>
                <w:sz w:val="20"/>
                <w:szCs w:val="20"/>
              </w:rPr>
              <w:t>能認識中外主要節慶習俗及由來。</w:t>
            </w:r>
          </w:p>
          <w:p w:rsidR="00A16219" w:rsidRPr="00CE3BAB" w:rsidRDefault="008C652C" w:rsidP="008C652C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1C4985">
              <w:rPr>
                <w:snapToGrid w:val="0"/>
                <w:sz w:val="20"/>
                <w:szCs w:val="20"/>
              </w:rPr>
              <w:t xml:space="preserve">8. </w:t>
            </w:r>
            <w:r w:rsidRPr="001C4985">
              <w:rPr>
                <w:snapToGrid w:val="0"/>
                <w:sz w:val="20"/>
                <w:szCs w:val="20"/>
              </w:rPr>
              <w:t>能認識外國風土民情，並能從多元文化觀點，瞭解及尊重不同的文化及習俗。</w:t>
            </w:r>
          </w:p>
        </w:tc>
      </w:tr>
    </w:tbl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56502" w:rsidRDefault="00A56502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br w:type="page"/>
      </w: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4"/>
        <w:gridCol w:w="1793"/>
        <w:gridCol w:w="1984"/>
        <w:gridCol w:w="1843"/>
        <w:gridCol w:w="2408"/>
        <w:gridCol w:w="2978"/>
        <w:gridCol w:w="1559"/>
        <w:gridCol w:w="1559"/>
      </w:tblGrid>
      <w:tr w:rsidR="00C605EE" w:rsidRPr="00FF54DE" w:rsidTr="00C605EE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 w:cs="新細明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t>教學進度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630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823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</w:t>
            </w: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節數</w:t>
            </w: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3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8C652C" w:rsidRPr="00FF54DE" w:rsidTr="008C652C">
        <w:trPr>
          <w:trHeight w:val="1304"/>
        </w:trPr>
        <w:tc>
          <w:tcPr>
            <w:tcW w:w="172" w:type="pct"/>
            <w:vAlign w:val="center"/>
          </w:tcPr>
          <w:p w:rsidR="008C652C" w:rsidRPr="00FF54DE" w:rsidRDefault="008C652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bookmarkStart w:id="0" w:name="_GoBack" w:colFirst="1" w:colLast="7"/>
            <w:r w:rsidRPr="00FF54DE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Get Ready—Phonics Review</w:t>
            </w:r>
          </w:p>
        </w:tc>
        <w:tc>
          <w:tcPr>
            <w:tcW w:w="678" w:type="pct"/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能正確跟讀及指出字母拼讀例字。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能聽辨及運用字母拼讀法，讀出以子音 l, r, th（無聲）, th（有聲）, wh, ph, ch, sh, ng, nk 所組成的字母拼讀例字。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</w:rPr>
              <w:t>第一節課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暖身活動 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1. 教師跟學生打招呼，並引導學生回應。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利用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>Phonics Review海報</w:t>
            </w: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 xml:space="preserve">，帶領學生複習上學期學過的子音 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>l, r, th（無聲）, th（有聲）, wh, ph, ch, sh, ng, nk</w:t>
            </w: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字母拼讀複習 15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教師開啟 Phonics Review 海報，指著海報上的例字，依序帶領學生拼讀出正確的發音。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教師播放 CD，同時指著 Phonics Review 海報中的子音及例字，請學生仔細聆聽並跟讀。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請學生翻開課本 pp. v-vi，教師再次播放 CD ，請學生跟著 CD，手指著字，大聲跟讀。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字母拼讀複習活動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教師開啟 Phonics Review 海報。請學生按照座位順序，以接龍方式一人念出一個例字。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教師可在第二輪時請學生加快速度，增加挑戰。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將全班學生分成兩組，請每組輪流派代表到黑板前，拍打教師所念到的字母拼讀例字。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4. 進行字母拼讀例字的 Bingo 遊戲。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5. 選出 25 個子音例字（由課本 30 個字中選出），寫在黑板上，請學生隨意填入遊戲格中。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6. 最快連成兩條線的學生獲勝。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回家作業 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請學生回家聽讀 CD，複習 Phonics Review 的子音及例字發音，並預習 Starter Unit 內容。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念唱練習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參與度評量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課堂問答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觀察評量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1. CD player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CD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以下教學物件，請開啟教用版電子教科書的數位教具：</w:t>
            </w: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 xml:space="preserve">  Phonics Review 海報</w:t>
            </w:r>
          </w:p>
        </w:tc>
      </w:tr>
      <w:tr w:rsidR="008C652C" w:rsidRPr="00FF54DE" w:rsidTr="008C652C">
        <w:trPr>
          <w:trHeight w:val="1304"/>
        </w:trPr>
        <w:tc>
          <w:tcPr>
            <w:tcW w:w="172" w:type="pct"/>
            <w:vAlign w:val="center"/>
          </w:tcPr>
          <w:p w:rsidR="008C652C" w:rsidRPr="00FF54DE" w:rsidRDefault="008C652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lastRenderedPageBreak/>
              <w:t>二</w:t>
            </w:r>
          </w:p>
        </w:tc>
        <w:tc>
          <w:tcPr>
            <w:tcW w:w="61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Starter Unit</w:t>
            </w:r>
          </w:p>
        </w:tc>
        <w:tc>
          <w:tcPr>
            <w:tcW w:w="678" w:type="pct"/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能聽懂並跟讀本課故事對話。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2. 能聽懂並以正確的語調說出 What can we do in the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park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>? 的句型。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3. 能以 What can we do in the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park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? 的句型詢問他人的意見，並以We can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play with a ball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>.的句型做適當的回應。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4. 能聽辨本課長短母音的不同，及運用字母拼讀法嘗試讀出長母音音組 a_e, ai, ay 所組成的字詞，例如：Kate, lake, rain, wait, lay, stay，並能聽讀本課字母拼讀韻文。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5. 能聽辨並說出數字 100, 200, … 1000。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</w:rPr>
              <w:t>第一節課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向學生打招呼，並引導學生回應。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播放 CD，複習 Phonics Review。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故事教學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 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教師開啟課名頁海報及故事情境海報，播放 CD，請學生聆聽，隨後逐一解釋對話內容，並帶領學生念讀。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延伸句型教學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教師開啟本課句型條，接著將單字圖卡配合句型條，帶領學生念讀句子 3-5 次，並解釋句子的意思。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步驟，替換練習其他單字圖卡和句型。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字母拼讀教學與練習活動 10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介紹音組 a_e, ai, ay 及其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例字，並帶學生念讀數次。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Phonics Time 海報，並播放 CD，請學生跟讀。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Phonics Time, Part B 字母拼讀練習活動。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數字教學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利用數字卡介紹數字 100, 200, 300 … 1000。待學生熟悉後，將全班分成兩組，進行數字 Bingo 遊戲。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習作時間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7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完成習作 Starter Unit pp. 1-4。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請學生回家聽讀本課 CD，並預習第一課內容。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參與度評量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習作評量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觀察記錄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CD player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以下教學物件，請開啟教用版電子教科書的數位教具：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1. 課名頁海報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故事情境海報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3. 單字圖卡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4. 單字字卡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5. 句型條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6. Phonics Time 海報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7. 數字卡</w:t>
            </w:r>
          </w:p>
        </w:tc>
      </w:tr>
      <w:tr w:rsidR="008C652C" w:rsidRPr="00FF54DE" w:rsidTr="008C652C">
        <w:trPr>
          <w:trHeight w:val="1304"/>
        </w:trPr>
        <w:tc>
          <w:tcPr>
            <w:tcW w:w="172" w:type="pct"/>
            <w:vAlign w:val="center"/>
          </w:tcPr>
          <w:p w:rsidR="008C652C" w:rsidRPr="00FF54DE" w:rsidRDefault="008C652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61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Unit 1 What Day Is Today?</w:t>
            </w:r>
          </w:p>
        </w:tc>
        <w:tc>
          <w:tcPr>
            <w:tcW w:w="678" w:type="pct"/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能聽辨並說出本課介紹星期的單字Sunday, Monday, Tuesday, Wednesday, Thursday, Friday, Saturday。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能聽懂並跟讀本課故事對話。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3. 能聽懂並以正確的語調說出 What day is today? It’s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Wednesday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. 與 Is it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Monday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 today? Yes, it is. / No, it isn’t. It’s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Tuesday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>. 的句型。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</w:rPr>
              <w:t>第一節課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教師和學生打招呼，並引導學生回應。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教師利用課名頁海報，以問題引導學生回答，引起學生學習動機。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故事教學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</w:rPr>
              <w:t xml:space="preserve"> 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播放 CD，請學生仔細聆聽故事對話。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2. 開啟本課故事情境海報，逐一解釋對話內容，並帶領學生念讀。提醒學生念讀時注意聲音表情與語調。 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3. 教師再次播放 CD，請學生一面聽，一面指文字跟讀。之後請學生合上課本，聽 CD 並跟著覆誦。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單字教學與練習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用單字圖卡逐一介紹本課單字。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請學生翻開課本，跟著 CD念出單字。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請學生完成課本 Language Focus, Part A 的單字聽辨練習。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句型教學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12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開啟句型條，接著將單字圖卡配合句型條，帶讀 3-5 次，並解釋句子意思。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將全班分為兩組，分組練習句型問答。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3. 請學生兩人一組，依課本 Language Focus 的句型進行口說練習。 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請學生回家聽讀課本 CD，熟悉本課故事對話及單字、句型。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參與度評量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觀察記錄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CD player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以下教學物件，請開啟教用版電子教科書的數位教具：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1. 課名頁海報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故事情境海報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3. 單字圖卡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4. 單字字卡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5. 句型條</w:t>
            </w:r>
          </w:p>
        </w:tc>
      </w:tr>
      <w:tr w:rsidR="008C652C" w:rsidRPr="00FF54DE" w:rsidTr="008C652C">
        <w:trPr>
          <w:trHeight w:val="1304"/>
        </w:trPr>
        <w:tc>
          <w:tcPr>
            <w:tcW w:w="172" w:type="pct"/>
            <w:vAlign w:val="center"/>
          </w:tcPr>
          <w:p w:rsidR="008C652C" w:rsidRPr="00FF54DE" w:rsidRDefault="008C652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61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Unit 1 What Day Is Today?</w:t>
            </w:r>
          </w:p>
        </w:tc>
        <w:tc>
          <w:tcPr>
            <w:tcW w:w="678" w:type="pct"/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能聽懂、辨識並抄寫課堂中所習得的單字與句型。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2. 能以What day is today? / Is it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Monday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 today? 的句型詢問他人，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並以 It’s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Wednesday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.及Yes, it is./ No, it isn’t. It’s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Tuesday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>. 做適當的回答。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能認識本課國家文化特色：維京人。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4. 能聽懂並說出日常用語 Excuse me. 及 Say cheese!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5. 能辨識、念讀長母音音組 e_e, ee, ea。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6. 能聽辨本課長短母音的不同，並運用字母拼讀法讀出長母音音組 e_e, ee, ea 所組成的字詞。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7. 能聽讀本課字母拼讀韻文，並能辨識書本中相對應的書寫文字。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</w:rPr>
              <w:lastRenderedPageBreak/>
              <w:t>第二節課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暖身活動 3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利用單字圖卡複習本課單字，請學生念出圖卡上的星期單字，並隨機抽問學生。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句型口說練習活動 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1. 教師開啟本課句型條，利用單字圖卡，問 What day is today? 或 Is it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Monday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 today? 引導學生根據圖卡，以 It’s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Wednesday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. 或 Yes, it is. / No, it isn’t. It’s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Tuesday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>. 回答。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請學生翻開課本，完成課本 Try It 的句型練習活動。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文化補充教學 10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教師開啟 Roam with Dino 頁面，請學生觀察圖片，並將此圖片與前面故事情節作連結。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教師播放 CD，全班一邊看句子一邊念讀。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詢問全班關於丹麥的故事或經驗，鼓勵全班分享。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日常用語教學 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1. 開啟 Excuse me. 與 Say cheese! 的日常用語卡，引導學生瞭解圖意。 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播放 CD，請學生聽讀，並說明日常用語的使用情境。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請學生和同學配對練習。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習作時間 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完成習作 Unit 1 pp. 5-6。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字母拼讀教學與練習活動 10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i/>
                <w:sz w:val="20"/>
                <w:szCs w:val="20"/>
              </w:rPr>
              <w:t>字母拼讀教學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教師開啟Phonics Time 海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報，帶念音組數次。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介紹長母音音組 e_e, ee, ea 的例字。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i/>
                <w:sz w:val="20"/>
                <w:szCs w:val="20"/>
              </w:rPr>
              <w:t>字母拼讀韻文教學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教師開啟 Phonics Time 海報，帶領學生瞭解情境圖上方堆疊的句子，並帶讀數次。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i/>
                <w:sz w:val="20"/>
                <w:szCs w:val="20"/>
              </w:rPr>
              <w:t>字母拼讀練習活動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完成 Phonics Time, Part B 字母拼讀練習活動。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回家作業 2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請學生回家聽讀課本 CD，複習本課句型、韻文、日常生活用語及字母拼讀。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念唱練習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參與度評量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習作評量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觀察記錄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1. CD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CD player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以下教學物件，請開啟教用版電子教科書的數位教具：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1. 單字圖卡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單字字卡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3. 句型條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4. Dino遊世界海報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5. 日常用語卡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6. 字母拼讀例字卡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7. Phonics Time 海報</w:t>
            </w:r>
          </w:p>
        </w:tc>
      </w:tr>
      <w:tr w:rsidR="008C652C" w:rsidRPr="00FF54DE" w:rsidTr="008C652C">
        <w:trPr>
          <w:trHeight w:val="1304"/>
        </w:trPr>
        <w:tc>
          <w:tcPr>
            <w:tcW w:w="172" w:type="pct"/>
            <w:vAlign w:val="center"/>
          </w:tcPr>
          <w:p w:rsidR="008C652C" w:rsidRPr="00FF54DE" w:rsidRDefault="008C652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61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Unit 1 What Day Is Today?</w:t>
            </w:r>
          </w:p>
        </w:tc>
        <w:tc>
          <w:tcPr>
            <w:tcW w:w="678" w:type="pct"/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能辨識、念讀長母音音組所組成的字詞，例如：Pete, these, green, sheep, tea, cheap。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能朗讀及吟唱本課韻文</w:t>
            </w:r>
            <w:r w:rsidRPr="008C652C">
              <w:rPr>
                <w:rFonts w:ascii="標楷體" w:eastAsia="標楷體" w:hAnsi="標楷體"/>
                <w:i/>
                <w:sz w:val="20"/>
                <w:szCs w:val="20"/>
              </w:rPr>
              <w:t xml:space="preserve"> It’s Friday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能聽懂、閱讀本課故事短文，並完成閱讀理解練習。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4. 能瞭解英文單字的縮寫形式。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5. 能聽辨本課長短母音的不同。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6. 能聽辨及辨識本課單字及句子。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</w:rPr>
              <w:t>第三節課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複習本課長母音音組 e_e, ee, ea 的拼讀例字，並將全班學生分成兩組競賽，確認學生能聽音辨字。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韻文教學 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播放CD，引導學生跟讀與跟誦，若時間足夠可讓學生分組練習或輪讀。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故事短文教學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複習本課單字與句型。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請學生聽CD並跟讀本課Reading Time的內容，再進行分組朗讀。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3. 完成Reading Time, Part 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B，並核對答案。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Dr. Dino 教學時間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7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引導學生觀察本課 Dr. Dino 海報，並說明有些英文單字可以縮短，例如一週的七天在圖表或表格中需要時，可縮寫成更簡單的方式，只要寫出前幾個字母，再加上一個縮寫點（.）即可。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Dr. Dino 檢核時間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請學生完成課本 Dr. Dino’s Checkup。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核對答案並說明講解。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習作時間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8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完成習作 Unit 1 pp. 7-8。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請學生回家聽讀本課 CD 並預習第二課。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念唱練習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參與度評量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習作評量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觀察記錄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CD player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以下教學物件，請開啟教用版電子教科書的數位教具：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1. 字母拼讀例字卡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 xml:space="preserve">2. 韻文海報 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3. 單字圖卡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4. 單字字卡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5. 句型條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6. Reading Time 海報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7. Dr. Dino 海報</w:t>
            </w:r>
          </w:p>
        </w:tc>
      </w:tr>
      <w:tr w:rsidR="008C652C" w:rsidRPr="00FF54DE" w:rsidTr="008C652C">
        <w:trPr>
          <w:trHeight w:val="1304"/>
        </w:trPr>
        <w:tc>
          <w:tcPr>
            <w:tcW w:w="172" w:type="pct"/>
            <w:vAlign w:val="center"/>
          </w:tcPr>
          <w:p w:rsidR="008C652C" w:rsidRPr="00FF54DE" w:rsidRDefault="008C652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61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2 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>What Do You Want for Dinner?</w:t>
            </w:r>
          </w:p>
        </w:tc>
        <w:tc>
          <w:tcPr>
            <w:tcW w:w="678" w:type="pct"/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1. 能聽辨並說出本課三餐與食物的單字 breakfast, lunch, dinner, a hamburger, noodles, rice, salad, soup。 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能聽懂並跟讀本課故事對話。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3. 能聽懂並以正確的語調說出問句 What do you want for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dinner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? 及 What does he / she want for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dinner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? 並能以 I want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some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noodles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. He / 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She wants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a hamburger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>. 的句型回答。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</w:rPr>
              <w:lastRenderedPageBreak/>
              <w:t>第一節課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教師和學生打招呼，並引導學生回應。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利用課名頁海報，教師用問題引導學生回答，引起學生學習動機。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故事教學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播放 CD，請學生仔細聆聽故事對話。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開啟本課故事情境海報，逐一解釋對話內容，並帶領學生念讀。提醒學生念讀時注意聲音表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情與語調。 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教師再次播放 CD，請學生一面聽，一面手指文字跟讀。之後請學生合上課本，聽 CD 並跟著覆誦。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單字教學與練習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教師用單字圖卡逐一介紹本課單字。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請學生翻開課本，跟著 CD 大聲念出單字。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請學生完成課本 Language Focus, Part A 的單字聽辨練習。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句型教學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12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1. 教師開啟句型條，接著將單字圖卡配合句型條，帶讀 3-5 次，並解釋句子意思。 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將全班分為兩組，分組練習句型問答。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3. 請學生兩人一組，依課本的句型進行口說練習。 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請學生回家聽讀課本 CD，熟悉本課故事對話、單字及句型。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參與度評量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觀察記錄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CD player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以下教學物件，請開啟教用版電子教科書的數位教具：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1. 課名頁海報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故事情境海報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3. 單字圖卡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4. 單字字卡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5. 句型條</w:t>
            </w:r>
          </w:p>
        </w:tc>
      </w:tr>
      <w:tr w:rsidR="008C652C" w:rsidRPr="00FF54DE" w:rsidTr="008C652C">
        <w:trPr>
          <w:trHeight w:val="1304"/>
        </w:trPr>
        <w:tc>
          <w:tcPr>
            <w:tcW w:w="172" w:type="pct"/>
            <w:vAlign w:val="center"/>
          </w:tcPr>
          <w:p w:rsidR="008C652C" w:rsidRPr="00FF54DE" w:rsidRDefault="008C652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61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2 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>What Do You Want for Dinner?</w:t>
            </w:r>
          </w:p>
        </w:tc>
        <w:tc>
          <w:tcPr>
            <w:tcW w:w="678" w:type="pct"/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能聽懂、辨識並抄寫課堂中所習得的單字與句型。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2. 能以 What do you want for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dinner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? 及What does he / she want for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lastRenderedPageBreak/>
              <w:t>dinner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? 的句型詢問他人，並以 I want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some noodles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. 及He / She wants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a hamburger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>. 做適當的回答。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能認識本課國家文化特色：相撲鍋。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4. 能聽懂並說出日常用語 May I help you? 及 You’re welcome.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5. 能辨識、念讀長母音音組 i_e, ie, y。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6. 能聽辨本課長短母音的不同，及運用字母拼讀法讀出長母音音組 i_e, ie, y 所組成的字詞。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7. 能聽讀本課字母拼讀韻文，並能辨識書本中相對應的書寫文字。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</w:rPr>
              <w:lastRenderedPageBreak/>
              <w:t>第二節課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利用單字圖卡複習本課單字，請學生念出圖卡上的數字，並隨機抽問學生。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句型口說練習活動 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1. 教師開啟本課句型條，利用單字圖卡，問 What do you want for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dinner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? 引導學生根據圖卡，以 I want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some noodles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. 回答。教師再問 What does he / she want for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dinner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? 引導學生根據圖卡，以 He / She wants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a hamburger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>. 回答。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請學生翻開課本，完成課本 Try It 的句型練習活動。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文化補充教學 10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教師開啟 Roam with Dino 頁面，請學生觀察圖片，並將此圖片與前面故事情節作連結。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教師播放 CD，全班一邊看句子一邊念讀。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詢問全班關於日本的故事或經驗，鼓勵全班分享。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日常用語教學 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1. 開啟 May I help you? 與 You’re welcome. 的日常用語卡，引導學生瞭解圖意。 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播放 CD，請學生聽讀，並說明日常用語的使用情境。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請學生和同學配對練習。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習作時間 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完成習作 Unit 2 pp. 9-10。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字母拼讀教學與練習活動 10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i/>
                <w:sz w:val="20"/>
                <w:szCs w:val="20"/>
              </w:rPr>
              <w:t>字母拼讀教學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1. 教師開啟Phonics Time 海報，帶念音組數次。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介紹長母音音組 i_e, ie, y 的例字。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i/>
                <w:sz w:val="20"/>
                <w:szCs w:val="20"/>
              </w:rPr>
              <w:t>字母拼讀韻文教學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教師開啟 Phonics Time 海報，帶領學生瞭解情境圖上方堆疊的句子，並帶讀數次。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i/>
                <w:sz w:val="20"/>
                <w:szCs w:val="20"/>
              </w:rPr>
              <w:t>字母拼讀練習活動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完成 Phonics Time, Part B 字母拼讀練習活動。教師鼓勵學生嘗試念出例字，待學生熟悉後請學生跟讀 CD。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請學生回家聽讀課本 CD，複習本課句型、韻文、日常生活用語、字母拼讀。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念唱練習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參與度評量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習作評量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觀察記錄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1. CD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CD player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以下教學物件，請開啟教用版電子教科書的數位教具：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1. 單字圖卡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單字字卡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3. 句型條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4. Dino遊世界海報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5. 日常用語卡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6. 字母拼讀例字卡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7. Phonics Time 海報</w:t>
            </w:r>
          </w:p>
        </w:tc>
      </w:tr>
      <w:tr w:rsidR="008C652C" w:rsidRPr="00FF54DE" w:rsidTr="008C652C">
        <w:trPr>
          <w:trHeight w:val="1304"/>
        </w:trPr>
        <w:tc>
          <w:tcPr>
            <w:tcW w:w="172" w:type="pct"/>
            <w:vAlign w:val="center"/>
          </w:tcPr>
          <w:p w:rsidR="008C652C" w:rsidRPr="00FF54DE" w:rsidRDefault="008C652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61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2 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>What Do You Want for Dinner?</w:t>
            </w:r>
          </w:p>
        </w:tc>
        <w:tc>
          <w:tcPr>
            <w:tcW w:w="678" w:type="pct"/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 xml:space="preserve">1. 能朗讀及吟唱本課歌謠 </w:t>
            </w:r>
            <w:r w:rsidRPr="008C652C">
              <w:rPr>
                <w:rFonts w:ascii="標楷體" w:eastAsia="標楷體" w:hAnsi="標楷體"/>
                <w:bCs/>
                <w:i/>
                <w:sz w:val="20"/>
                <w:szCs w:val="20"/>
              </w:rPr>
              <w:t>What Do You Want for Dinner?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能聽懂、閱讀本課故事短文，並完成閱讀理解練習。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3. 能瞭解英文第三人稱單數動詞的變化。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</w:rPr>
              <w:t>第三節課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複習本課長母音音組 i_e, ie, y 的字母例字，並將全班學生分成兩組競賽，確認學生能聽音辨字。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歌曲教學 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播放 CD 念讀版，請學生跟著朗讀歌詞。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播放 CD 教唱版，帶學生跟唱數次，之後挑戰卡拉版。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故事短文教學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複習本課單字與句型。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2. 請學生聽 CD 並跟讀本課 Reading Time的內容，再進行分組朗讀。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完成 Reading Time, Part B，並核對答案。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Dr. Dino 教學時間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7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引導學生觀察本課 Dr. Dino 海報，並說明第三人稱單數的主詞有哪些（例：he, she, it, Dino, your brother 等），以及後面大部分動詞須加上 s 的規則。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Dr. Dino 檢核時間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請學生完成課本 Dr. Dino’s Checkup。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核對答案並說明講解。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習作時間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8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完成習作 Unit 2 pp. 11-12。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請學生回家聽讀本課 CD 並預習Review 1。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念唱練習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參與度評量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習作評量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觀察記錄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CD player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以下教學物件，請開啟教用版電子教科書的數位教具：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1. 歌謠海報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字母拼讀例字卡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3. 單字圖卡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4. 單字字卡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5. 句型條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 xml:space="preserve">6. Reading Time </w:t>
            </w: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海報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7. Dr. Dino海報</w:t>
            </w:r>
          </w:p>
        </w:tc>
      </w:tr>
      <w:tr w:rsidR="008C652C" w:rsidRPr="00FF54DE" w:rsidTr="008C652C">
        <w:trPr>
          <w:trHeight w:val="1304"/>
        </w:trPr>
        <w:tc>
          <w:tcPr>
            <w:tcW w:w="172" w:type="pct"/>
            <w:vAlign w:val="center"/>
          </w:tcPr>
          <w:p w:rsidR="008C652C" w:rsidRPr="00FF54DE" w:rsidRDefault="008C652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九</w:t>
            </w:r>
          </w:p>
        </w:tc>
        <w:tc>
          <w:tcPr>
            <w:tcW w:w="61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Review 1</w:t>
            </w:r>
          </w:p>
        </w:tc>
        <w:tc>
          <w:tcPr>
            <w:tcW w:w="678" w:type="pct"/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能聽懂、閱讀本課故事短文，並藉由圖畫輔助，瞭解文意及推論情節發展。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能聽懂、說出、辨識並寫出 Units 1-2 所習得的單字及句子。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能以 Units 1-2 學過的單字及句型與他人進行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溝通。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4. 能聽辨並運用字母拼讀法讀出以長母音音組 a_e, ai, ay, e_e, ee, ea, i_e, ie, y 所組成的字詞。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</w:rPr>
              <w:lastRenderedPageBreak/>
              <w:t>第一節課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教師播放故事 CD，複習 Starter Unit 及第一、二課的故事對話。 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單字句型複習活動 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開啟第一、二課單字圖卡和字卡，帶學生複習。之後再開啟第一、二課句型條，教師引導學生以適當句型進行問答。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lastRenderedPageBreak/>
              <w:t>單字句型綜合複習 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教師帶領學生進行課本 p. 35 的綜合句型練習活動。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短文閱讀及閱讀理解 7 分鐘 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1. 請學生翻開課本 p. 36，教師播放 CD，請學生一面聽邊跟讀。 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說明解釋短文內容。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將學生分成數組，請各組輪流朗讀短文。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4. 請學生完成課本 p. 37 的閱讀理解練習。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字母拼讀複習活動 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教師開啟 Starter Unit 至第二課的 Phonics Time 海報，帶念音組及例字的發音，請學生跟念 2-3 次。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進行課本 p. 38 的 Phonics Bingo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習作時間 10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完成習作 Review 1 pp. 13-16。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回家作業 3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請學生回家聽讀課本 CD，複習 Starter Unit 至第二課的故事對話，並預習第三課的內容。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念唱練習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參與度評量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習作評量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觀察記錄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 xml:space="preserve">1. CD 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CD player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以下教學物件，請開啟教用版電子教科書的數位教具：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1. 故事情境海報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單字字卡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 xml:space="preserve">3. 單字圖卡 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4. 歌謠海報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5. Phonics Time 海報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6. 字母拼讀例字卡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7. 句型條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8. 塑膠錢幣數枚</w:t>
            </w:r>
          </w:p>
        </w:tc>
      </w:tr>
      <w:tr w:rsidR="008C652C" w:rsidRPr="00FF54DE" w:rsidTr="008C652C">
        <w:trPr>
          <w:trHeight w:val="1304"/>
        </w:trPr>
        <w:tc>
          <w:tcPr>
            <w:tcW w:w="172" w:type="pct"/>
            <w:vAlign w:val="center"/>
          </w:tcPr>
          <w:p w:rsidR="008C652C" w:rsidRPr="00FF54DE" w:rsidRDefault="008C652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</w:p>
        </w:tc>
        <w:tc>
          <w:tcPr>
            <w:tcW w:w="61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Exam 1</w:t>
            </w:r>
          </w:p>
        </w:tc>
        <w:tc>
          <w:tcPr>
            <w:tcW w:w="678" w:type="pct"/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能聽懂、閱讀本課故事短文，並藉由圖畫輔助，瞭解文意及推論情節發展。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能聽懂、說出、辨識並寫出 Units 1-2 所習得的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單字及句子。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能以 Units 1-2 學過的單字及句型與他人進行溝通。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4. 能聽辨並運用字母拼讀法讀出以長母音音組 a_e, ai, ay, e_e, ee, ea, i_e, ie, y 所組成的字詞。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</w:rPr>
              <w:lastRenderedPageBreak/>
              <w:t>第一節課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紙筆測驗 20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發給學生測驗卷，教師解釋測驗卷作答方式，進行紙筆評量。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核對答案，講解題目並訂正。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口語或多元評量 20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1. 利用紙筆測驗的題目，進行口說評量，內容包括單字、句型、對話與字母拼讀字詞。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請學生唱出第一課和第二課的歌曲。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口頭評量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紙筆評量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念唱評量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CD player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3. 測驗卷</w:t>
            </w:r>
          </w:p>
        </w:tc>
      </w:tr>
      <w:tr w:rsidR="008C652C" w:rsidRPr="00FF54DE" w:rsidTr="008C652C">
        <w:trPr>
          <w:trHeight w:val="1304"/>
        </w:trPr>
        <w:tc>
          <w:tcPr>
            <w:tcW w:w="172" w:type="pct"/>
            <w:vAlign w:val="center"/>
          </w:tcPr>
          <w:p w:rsidR="008C652C" w:rsidRPr="00FF54DE" w:rsidRDefault="008C652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61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3 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>Do You Have PE Class on Monday?</w:t>
            </w:r>
          </w:p>
        </w:tc>
        <w:tc>
          <w:tcPr>
            <w:tcW w:w="678" w:type="pct"/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能聽辨並說出本課學校科目單字art, Chinese, English, math, music, PE, science, social studies等。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能聽懂並跟讀本課故事對話。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3. 能聽懂並以正確的語調說出問句 Do you have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PE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 class on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Monday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?、 Does he / she have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PE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 class on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Monday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? 並能以 Yes, I do.、Yes, he / she does. 或 No, I don’t. I have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English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 class.、No, he / she doesn’t. He / She has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art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 class. 的句型回答。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</w:rPr>
              <w:t>第一節課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教師和學生打招呼，並引導學生回應。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利用課名頁海報，教師用問題引導學生回答，引起學生學習動機。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故事教學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播放 CD，請學生仔細聆聽故事對話。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2. 開啟本課故事情境海報，逐一解釋對話內容，並帶領學生念讀。提醒學生念讀時注意聲音表情與語調。 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教師再次播放 CD，請學生一面聽，一面手指文字跟讀。之後請學生合上課本，聽 CD 並跟著覆誦。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單字教學與練習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教師用單字圖卡逐一介紹本課單字。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2. 請學生翻開課本，跟著 CD 大聲念出單字。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請學生完成課本 Language Focus, Part A 的單字聽辨練習。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句型教學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12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1. 教師開啟句型條，接著將單字圖卡配合句型條，帶讀 3-5 次，並解釋句子意思。 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將全班分為兩組，分組練習句型問答。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請學生兩人一組，依課本 Language Focus的句型進行口說練習。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請學生回家聽讀課本 CD，熟悉本課故事對話、單字及句型。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參與度評量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觀察記錄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CD player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以下教學物件，請開啟教用版電子教科書的數位教具：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1. 課名頁海報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故事情境海報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3. 單字圖卡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4. 單字字卡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5. 句型條</w:t>
            </w:r>
          </w:p>
        </w:tc>
      </w:tr>
      <w:tr w:rsidR="008C652C" w:rsidRPr="00FF54DE" w:rsidTr="008C652C">
        <w:trPr>
          <w:trHeight w:val="1304"/>
        </w:trPr>
        <w:tc>
          <w:tcPr>
            <w:tcW w:w="172" w:type="pct"/>
            <w:vAlign w:val="center"/>
          </w:tcPr>
          <w:p w:rsidR="008C652C" w:rsidRPr="00FF54DE" w:rsidRDefault="008C652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十二</w:t>
            </w:r>
          </w:p>
        </w:tc>
        <w:tc>
          <w:tcPr>
            <w:tcW w:w="61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3 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>Do You Have PE Class on Monday?</w:t>
            </w:r>
          </w:p>
        </w:tc>
        <w:tc>
          <w:tcPr>
            <w:tcW w:w="678" w:type="pct"/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能聽懂、辨識並抄寫課堂中所習得的單字與句型。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2. 能以Do you have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PE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 class on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Monday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?、 Does he / she have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PE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 class on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Monday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? 的句型詢問他人，並以 Yes, I do.、Yes, he / she does. 或 No, I don’t. I have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English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 class.、No, he / she doesn’t. He / She has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art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 class. 做適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當的回答。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能認識本課國家文化特色：印度紗麗。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4. 能聽懂並說出日常用語 Good for you! 及 I see.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5. 能辨識、念讀長母音音組 o_e, oa, ow。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6. 能聽辨本課長短母音的不同，及運用字母拼讀法讀出長母音音組 o_e, oa, ow 所組成的字詞。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7. 能聽讀本課字母拼讀韻文，並能辨識書本中相對應的書寫文字。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</w:rPr>
              <w:lastRenderedPageBreak/>
              <w:t>第二節課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利用單字圖卡複習本課單字，請學生念出圖卡上的科目單字，並隨機抽問學生。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句型口說練習活動 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1. 教師開啟本課句型條，利用單字圖卡，問 Do you have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PE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 class on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Monday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? 或 Does he / she have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PE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 class on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Monday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?，引導學生根據圖卡，以Yes, I do.、No, I don’t. I have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English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 class. 或 Yes, 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he / she does.、No, he / she doesn’t. He / She has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art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 class. 回答。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請學生翻開課本，進行課本 Try It 的句型練習活動。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文化補充教學 10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教師開啟 Roam with Dino 頁面，請學生觀察圖片，並將此圖片與前面故事情節作連結。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教師播放 CD，全班一邊看句子一邊念讀。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詢問全班關於印度的故事或經驗，鼓勵全班分享。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日常用語教學 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開啟Good for you! 與 I see. 的日常用語卡，引導學生瞭解圖意。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播放 CD，請學生聽讀，並說明日常用語的使用情境。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請學生和同學配對練習。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習作時間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完成習作 Unit 3 pp. 17-18。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字母拼讀教學與練習活動 10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i/>
                <w:sz w:val="20"/>
                <w:szCs w:val="20"/>
              </w:rPr>
              <w:t>字母拼讀教學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教師開啟Phonics Time 海報，帶念音組數次。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介紹長母音音組 o_e, oa, ow 的例字。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i/>
                <w:sz w:val="20"/>
                <w:szCs w:val="20"/>
              </w:rPr>
              <w:t>字母拼讀韻文教學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教師開啟 Phonics Time 海報，帶領學生瞭解情境圖上方堆疊的句子，並帶讀數次。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i/>
                <w:sz w:val="20"/>
                <w:szCs w:val="20"/>
              </w:rPr>
              <w:t>字母拼讀練習活動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完成 Phonics Time, Part B 字母拼讀練習活動。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請學生回家聽讀課本 CD，複習本課句型、韻文、日常用語及字母拼讀。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念唱練習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參與度評量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習作評量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觀察記錄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CD player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以下教學物件，請開啟教用版電子教科書的數位教具：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1. 單字圖卡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單字字卡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3. 句型條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4. Dino遊世界海報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5. 日常用語卡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6. 字母拼讀例字</w:t>
            </w: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7. Phonics Time 海報</w:t>
            </w:r>
          </w:p>
        </w:tc>
      </w:tr>
      <w:tr w:rsidR="008C652C" w:rsidRPr="00FF54DE" w:rsidTr="008C652C">
        <w:trPr>
          <w:trHeight w:val="1304"/>
        </w:trPr>
        <w:tc>
          <w:tcPr>
            <w:tcW w:w="172" w:type="pct"/>
            <w:vAlign w:val="center"/>
          </w:tcPr>
          <w:p w:rsidR="008C652C" w:rsidRPr="00FF54DE" w:rsidRDefault="008C652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61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3 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>Do You Have PE Class on Monday?</w:t>
            </w:r>
          </w:p>
        </w:tc>
        <w:tc>
          <w:tcPr>
            <w:tcW w:w="678" w:type="pct"/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i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能朗讀及吟唱本課歌謠</w:t>
            </w:r>
            <w:r w:rsidRPr="008C652C">
              <w:rPr>
                <w:rFonts w:ascii="標楷體" w:eastAsia="標楷體" w:hAnsi="標楷體"/>
                <w:i/>
                <w:sz w:val="20"/>
                <w:szCs w:val="20"/>
              </w:rPr>
              <w:t>Do You Have English Class on Monday?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能聽懂、閱讀本課故事短文，並完成閱讀理解練習。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能瞭解英文詞語的首字母縮寫方式。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</w:rPr>
              <w:t>第三節課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複習本課長母音音組 o_e, oa, ow 的拼讀例字，並將全班學生分成兩組競賽，確認學生能聽音辨字。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歌曲教學 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播放 CD 念讀版，請學生跟著朗讀歌詞。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播放 CD 教唱版，帶學生跟唱數次，之後挑戰卡拉版。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故事短文教學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複習本課單字與句型。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請學生聽 CD 並跟讀本課 Reading Time 的內容，再進行分組朗讀。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完成Reading Time, Part B，並核對答案。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Dr. Dino 教學時間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7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引導學生觀察本課 Dr. Dino 海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報，並說明英文裡有些詞語簡化時，會以大寫寫出每個主要單字的第一個字母，以代表原本的意思。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Dr. Dino 檢核時間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請學生完成課本 Dr. Dino’s Checkup。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核對答案並說明講解。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習作時間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8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完成習作 Unit 3 pp. 19-20。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請學生回家聽讀本課 CD 並預習第四課。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念唱練習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參與度評量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習作評量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觀察記錄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CD player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以下教學物件，請開啟教用版電子教科書的數位教具：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1. 歌謠海報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字母拼讀例字卡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3. 單字圖卡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4. 單字字卡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5. 句型條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8C652C" w:rsidRPr="00FF54DE" w:rsidTr="008C652C">
        <w:trPr>
          <w:trHeight w:val="1304"/>
        </w:trPr>
        <w:tc>
          <w:tcPr>
            <w:tcW w:w="172" w:type="pct"/>
            <w:vAlign w:val="center"/>
          </w:tcPr>
          <w:p w:rsidR="008C652C" w:rsidRPr="00FF54DE" w:rsidRDefault="008C652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61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Unit 4 Whose Workbook Is This?</w:t>
            </w:r>
          </w:p>
        </w:tc>
        <w:tc>
          <w:tcPr>
            <w:tcW w:w="678" w:type="pct"/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能聽辨並說出本課物品的單字 cap, umbrella, wallet, workbook, backpack, glasses, gloves, socks。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能聽懂並跟讀本課故事對話。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3. 能聽懂並以正確的語調說出問句 Whose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cap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 is this / that? 或 Whose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glasses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 are these / those? 並能以 It’s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my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cap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. 或 They’re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Tom’s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glasses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>. 的句型回答。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</w:rPr>
              <w:t>第一節課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教師和學生打招呼，並引導學生回應。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利用課名頁海報，教師用問題引導學生回答，引起學生學習動機。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故事教學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播放 CD，請學生仔細聆聽故事對話。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2. 開啟本課故事情境海報，逐一解釋對話內容，並帶領學生念讀。提醒學生念讀時注意聲音表情與語調。 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教師再次播放 CD，請學生一面聽，一面手指文字跟讀。之後請學生合上課本，聽 CD 並跟著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覆誦。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單字教學與練習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教師用單字圖卡逐一介紹本課單字。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請學生翻開課本，跟著 CD 大聲念出單字。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3. 請學生完成課本 Language Focus, Part A 的單字聽辨練習。 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句型教學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12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教師開啟句型條，接著將單字圖卡配合句型條，帶讀 3-5 次，並解釋句子意思。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將全班分為兩組，分組練習句型問答。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請學生兩人一組，依課本 Language Focus的句型進行口說練習。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請學生回家聽讀課本 CD，熟悉本課故事對話、單字及句型。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參與度評量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觀察記錄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CD player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以下教學物件，請開啟教用版電子教科書的數位教具：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1. 課名頁海報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故事情境海報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3. 單字圖卡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4. 單字字卡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5. 句型條</w:t>
            </w:r>
          </w:p>
        </w:tc>
      </w:tr>
      <w:tr w:rsidR="008C652C" w:rsidRPr="00FF54DE" w:rsidTr="008C652C">
        <w:trPr>
          <w:trHeight w:val="1304"/>
        </w:trPr>
        <w:tc>
          <w:tcPr>
            <w:tcW w:w="172" w:type="pct"/>
            <w:vAlign w:val="center"/>
          </w:tcPr>
          <w:p w:rsidR="008C652C" w:rsidRPr="00FF54DE" w:rsidRDefault="008C652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61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Unit 4 Whose Workbook Is This?</w:t>
            </w:r>
          </w:p>
        </w:tc>
        <w:tc>
          <w:tcPr>
            <w:tcW w:w="678" w:type="pct"/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能聽懂、辨識並抄寫課堂中所習得的單字與句型。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2. 能以 Whose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cap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 is this / that? 或 Whose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glasses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 are these / those? 的句型詢問他人，並以 It’s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my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cap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. 或 They’re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Tom’s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lastRenderedPageBreak/>
              <w:t>glasses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>. 做適當的回答。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能認識本課國家文化特色：雪梨歌劇院。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4. 能聽懂並說出日常用語 What’s the matter? 及 Amazing!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5. 能辨識、念讀長母音音組 u_e, ew, ue。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6. 能聽辨本課長短母音的不同，及運用字母拼讀法讀出長母音音組 u_e, ew, ue 所組成的字詞。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7. 能聽讀本課字母拼讀韻文，並能辨識書本中相對應的書寫文字。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</w:rPr>
              <w:lastRenderedPageBreak/>
              <w:t>第二節課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暖身活動 3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利用單字圖卡複習本課單字，請學生念出圖卡上的物品</w:t>
            </w: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單字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>，並隨機抽問學生。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句型口說練習活動 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1. 教師開啟本課句型條，利用單字圖卡，問 Whose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cap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 is this / that? 或 Whose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glasses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 are 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these / those?，引導學生根據圖卡，以It’s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my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cap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. 或 They’re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Tom’s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8C652C">
              <w:rPr>
                <w:rFonts w:ascii="標楷體" w:eastAsia="標楷體" w:hAnsi="標楷體"/>
                <w:sz w:val="20"/>
                <w:szCs w:val="20"/>
                <w:u w:val="single"/>
              </w:rPr>
              <w:t>glasses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>. 回答。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請學生翻開課本，進行課本 Try It 的句型練習活動。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文化補充教學 10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教師開啟 Roam with Dino 頁面，請學生觀察圖片，並將此圖片與前面故事情節作連結。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教師播放 CD，全班一邊看句子一邊念讀。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詢問全班關於澳大利亞的故事或經驗，鼓勵全班分享。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日常用語教學 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開啟 What’s the matter? 與 Amazing! 的日常用語卡，引導學生瞭解圖意。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播放 CD，請學生聽讀，並說明日常用語的使用情境。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請學生和同學配對練習。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習作時間 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完成習作 Unit 4 pp. 21-22。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字母拼讀教學與練習活動10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i/>
                <w:sz w:val="20"/>
                <w:szCs w:val="20"/>
              </w:rPr>
              <w:t>字母拼讀教學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教師開啟Phonics Time 海報，帶念音組數次。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介紹長母音音組 u_e, ew, ue 的例字。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i/>
                <w:sz w:val="20"/>
                <w:szCs w:val="20"/>
              </w:rPr>
              <w:lastRenderedPageBreak/>
              <w:t>字母拼讀韻文教學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教師開啟 Phonics Time 海報，帶領學生瞭解情境圖上方堆疊的句子，並帶讀數次。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i/>
                <w:sz w:val="20"/>
                <w:szCs w:val="20"/>
              </w:rPr>
              <w:t>字母拼讀練習活動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完成 Phonics Time, Part B 字母拼讀練習活動。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回家作業2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請學生回家聽讀課本 CD，複習本課句型、韻文、日常生活用語、字母拼讀。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念唱練習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參與度評量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習作評量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觀察記錄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CD player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以下教學物件，請開啟教用版電子教科書的數位教具：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1. 單字圖卡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單字字卡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3. 句型條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4. Dino遊世界海報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5. 日常用語卡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6. 字母拼讀例字卡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7. Phonics Time 海報</w:t>
            </w:r>
          </w:p>
        </w:tc>
      </w:tr>
      <w:tr w:rsidR="008C652C" w:rsidRPr="00FF54DE" w:rsidTr="008C652C">
        <w:trPr>
          <w:trHeight w:val="1304"/>
        </w:trPr>
        <w:tc>
          <w:tcPr>
            <w:tcW w:w="172" w:type="pct"/>
            <w:vAlign w:val="center"/>
          </w:tcPr>
          <w:p w:rsidR="008C652C" w:rsidRPr="00FF54DE" w:rsidRDefault="008C652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61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Festivals: The Dragon Boat Festival</w:t>
            </w:r>
          </w:p>
        </w:tc>
        <w:tc>
          <w:tcPr>
            <w:tcW w:w="678" w:type="pct"/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能認識端午節(The Dragon Boat Festival) 的由來與節慶習俗。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能聽懂、辨識並說出課堂中所習得的單字 dragon boat race, egg standing, a sachet, a zongzi。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能朗讀課本中的對話和故事。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4. 能聽懂並說出端午節 (Dragon Boat Festival) 的節慶相關用語。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5. 能朗讀及吟唱本課歌謠</w:t>
            </w:r>
            <w:r w:rsidRPr="008C652C">
              <w:rPr>
                <w:rFonts w:ascii="標楷體" w:eastAsia="標楷體" w:hAnsi="標楷體"/>
                <w:i/>
                <w:sz w:val="20"/>
                <w:szCs w:val="20"/>
              </w:rPr>
              <w:t>Happy Dragon Boat Festival!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</w:rPr>
              <w:t>節慶單元為彈性課程，可依時間調整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</w:rPr>
              <w:t>第一節課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教師用中文介紹端午節及其由來。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利用課名頁海報，教師用問題引導學生回答，引起學生學習動機。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單字教學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開啟節慶情境海報，請學生觀察。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利用單字圖卡及字卡逐一介紹主要單字。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請學生翻開課本，跟 CD 大聲念出單字。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故事教學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教師開啟故事情境海報，播放 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CD，請學生聆聽，隨後逐一解釋對話內容，並帶領學生念讀。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句型教學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教師將句型條貼在黑板上，介紹本課節慶用語。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請學生和同學配對做句型練習。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歌曲教學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播放 CD 念讀版，請學生跟著朗讀歌詞。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播放 CD 教唱版，帶學生跟唱數次，之後挑戰卡拉版。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習作時間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完成習作 Festival pp. 29-30。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請學生回家聽讀課本 CD，複習節慶教學內容。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念唱練習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參與度評量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習作評量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觀察記錄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CD player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以下教學物件，請開啟教用版電子教科書的數位教具：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1. 課名頁海報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節慶情境海報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3. 單字圖卡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4. 單字字卡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5. 故事情境海報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8C652C" w:rsidRPr="00FF54DE" w:rsidTr="008C652C">
        <w:trPr>
          <w:trHeight w:val="1304"/>
        </w:trPr>
        <w:tc>
          <w:tcPr>
            <w:tcW w:w="172" w:type="pct"/>
            <w:vAlign w:val="center"/>
          </w:tcPr>
          <w:p w:rsidR="008C652C" w:rsidRPr="00FF54DE" w:rsidRDefault="008C652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61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Unit 4 Whose Workbook Is This?</w:t>
            </w:r>
          </w:p>
        </w:tc>
        <w:tc>
          <w:tcPr>
            <w:tcW w:w="678" w:type="pct"/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能聽辨本課長短母音的不同，及運用字母拼讀法讀出長母音音組 u_e, ew, ue 所組成的字詞，例如：cute, tube, dew, new, fuel, Tuesday。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2. 能朗讀及吟唱本課韻文 </w:t>
            </w:r>
            <w:r w:rsidRPr="008C652C">
              <w:rPr>
                <w:rFonts w:ascii="標楷體" w:eastAsia="標楷體" w:hAnsi="標楷體"/>
                <w:i/>
                <w:sz w:val="20"/>
                <w:szCs w:val="20"/>
              </w:rPr>
              <w:t>What’s the Matter?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能聽懂、閱讀本課故事短文，並完成閱讀理解練習。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4. 能瞭解英語疑問詞 Whose和Who’s的不同。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5. 能聽辨本課長短母音的不同。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6. 能聽辨及辨識本課單字及句子。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</w:rPr>
              <w:lastRenderedPageBreak/>
              <w:t>第三節課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複習本課長母音 u_e, ew, ue的拼讀例字，並將全班學生分成兩組競賽，確認學生能聽音辨字。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韻文教學 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播放CD，引導學生跟讀與跟誦，若時間足夠可讓學生分組練習或輪讀。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故事短文教學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複習本課單字與句型。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請學生聽 CD 並跟讀本課 Reading Time 的內容，再進行分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組朗讀。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完成 Reading Time, Part B，並核對答案。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Dr. Dino 教學時間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7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引導學生觀察本課 Dr. Dino 海報，並說明疑問詞 Whose和Who’s的不同用法。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Dr. Dino 檢核時間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請學生完成課本 Dr. Dino’s Checkup。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核對答案並說明講解。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習作時間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8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完成習作 Unit 4 pp. 23-24。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請學生回家聽讀本課 CD 並預習 Review 2。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角色扮演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念唱練習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參與度評量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習作評量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觀察記錄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CD player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以下教學物件，請開啟教用版電子教科書的數位教具：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1. 韻文海報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字母拼讀例字卡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3. 單字圖卡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4. 單字字卡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5. 句型條</w:t>
            </w:r>
          </w:p>
        </w:tc>
      </w:tr>
      <w:tr w:rsidR="008C652C" w:rsidRPr="00FF54DE" w:rsidTr="008C652C">
        <w:trPr>
          <w:trHeight w:val="1304"/>
        </w:trPr>
        <w:tc>
          <w:tcPr>
            <w:tcW w:w="172" w:type="pct"/>
            <w:vAlign w:val="center"/>
          </w:tcPr>
          <w:p w:rsidR="008C652C" w:rsidRPr="00FF54DE" w:rsidRDefault="008C652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61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Review 2</w:t>
            </w:r>
          </w:p>
        </w:tc>
        <w:tc>
          <w:tcPr>
            <w:tcW w:w="678" w:type="pct"/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能聽懂、閱讀本課故事短文，並藉由圖畫輔助，瞭解文意及推論情節發展。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能聽懂、說出、辨識並寫出 Units 3-4 所習得的單字及句子。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能以 Units 3-4 學過的單字及句型與他人進行溝通。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4. 能聽辨並運用字母拼讀法讀出以長母音音組 o_e, oa, ow, u_e, ew, ue 所組成的字詞。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</w:rPr>
              <w:t>第一節課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教師播放故事 CD，複習第</w:t>
            </w: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三、第四課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>的故事對話。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單字句型複習活動 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開啟第三、四課單字圖卡和字卡，帶學生複習。之後再開啟第三、四課句型條，教師引導學生以適當句型進行問答。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單字句型綜合複習 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教師帶領學生進行課本 p. 67 的綜合句型練習活動。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短文閱讀及閱讀理解 7 分鐘 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請學生翻開課本 p. 68，教師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播放 CD，請學生一面聽一面跟讀</w:t>
            </w: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說明解釋短文內容。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將學生分成數組，請各組輪流朗讀短文。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4. 請學生完成課本 p. 69 的閱讀理解練習。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字母拼讀複習活動 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教師開啟第第三、第四課的 Phonics Time 海報，帶念長母音音組及例字的發音，請學生跟念 2-3 次。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進行課本 p. 70 的 Play and Say活動。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習作時間 10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完成習作 Unit 4 pp. 25-28。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回家作業 3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請學生回家聽讀課本 CD</w:t>
            </w: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，複習第三至第四課的故事對話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>，並預習文化單元內容</w:t>
            </w: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。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念唱練習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參與度評量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習作評量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觀察記錄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 xml:space="preserve">1. CD 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CD  player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以下教學物件，請開啟教用版電子教科書的數位教具：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1. 故事情境海報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單字字卡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 xml:space="preserve">3. 單字圖卡 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4. 句型條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5. 歌謠海報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6. Phonics Time 海報</w:t>
            </w:r>
          </w:p>
        </w:tc>
      </w:tr>
      <w:tr w:rsidR="008C652C" w:rsidRPr="00FF54DE" w:rsidTr="008C652C">
        <w:trPr>
          <w:trHeight w:val="1304"/>
        </w:trPr>
        <w:tc>
          <w:tcPr>
            <w:tcW w:w="172" w:type="pct"/>
            <w:vAlign w:val="center"/>
          </w:tcPr>
          <w:p w:rsidR="008C652C" w:rsidRPr="00FF54DE" w:rsidRDefault="008C652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61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Words Around the World</w:t>
            </w:r>
          </w:p>
        </w:tc>
        <w:tc>
          <w:tcPr>
            <w:tcW w:w="678" w:type="pct"/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能認識世界上不同語言文字的特色。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能認識外國的風土民情。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能認識不同語言文字的外型特色。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4. 能體會不同語言文字之美。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5. 能以學過的句型與他人進行溝通活動。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</w:rPr>
              <w:t>文化單元為彈性課程，可依時間調整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</w:rPr>
              <w:t>第一節課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暖身活動 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開啟文化課名頁海報，請學生觀看，教師再以問題引起學生學習動機。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文化主題教學 14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1. 播放CD，請學生仔細聆聽。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利用文化情境海報逐一介紹課</w:t>
            </w: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本中各國的文字，並帶學生跟讀各國「我愛你。」的說法。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3. 教師可以詢問學生是否有聽過其他國家「我愛你。」的說法。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文字大挑戰 14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 xml:space="preserve">1. 請學生翻開課本 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>p. 82</w:t>
            </w: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。教師帶念英文 I love you. 2-3 次，並說明題意：先判斷左方的句子屬於何種文字，再將句子與右排的國旗配對。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提醒學生可以觀察右排文字的形狀。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3. 請學生完成 p. 82 Guess and Connect 的配對。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4. 核對答案並加以說明。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文化加油站 5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教師利用課本頁面，向學生介紹不同國家的文化特色</w:t>
            </w: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與各國文字之美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>，培養學生的國際觀</w:t>
            </w: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，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t xml:space="preserve">並體會身處地球村的事實。 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回家作業 2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請學生回家聽讀課本 CD，複習本課內容。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紙筆評量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作業評量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參與度評量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觀察記錄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CD player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以下教學物件，請開啟教用版電子教科書的數位教具：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1. 課名頁海報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文化情境海報</w:t>
            </w:r>
          </w:p>
        </w:tc>
      </w:tr>
      <w:tr w:rsidR="008C652C" w:rsidRPr="00FF54DE" w:rsidTr="008C652C">
        <w:trPr>
          <w:trHeight w:val="1304"/>
        </w:trPr>
        <w:tc>
          <w:tcPr>
            <w:tcW w:w="172" w:type="pct"/>
            <w:vAlign w:val="center"/>
          </w:tcPr>
          <w:p w:rsidR="008C652C" w:rsidRPr="00FF54DE" w:rsidRDefault="008C652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61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Exam 2</w:t>
            </w:r>
          </w:p>
        </w:tc>
        <w:tc>
          <w:tcPr>
            <w:tcW w:w="678" w:type="pct"/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能辨識並摹寫 Units 3-4 所習得的單字。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能聽懂、辨識並說出 Units 3-4 所習得的句子。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3. 能以 Units 3-4 學過的單字及句型與他人溝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通。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4. 能聽辨並運用字母拼讀法嘗試讀出字詞。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5. 能吟唱 Units 3-4 的歌謠及韻文。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</w:rPr>
              <w:lastRenderedPageBreak/>
              <w:t>第一節課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紙筆測驗 20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發給學生測驗卷，教師解釋測驗卷作答方式，進行紙筆評量。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核對答案，講解題目並訂正。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8C652C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口語或多元評量 20</w:t>
            </w:r>
            <w:r w:rsidRPr="008C652C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 分鐘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1. 利用紙筆測驗的題目，進行口</w:t>
            </w: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說評量，內容包括單字、句型、對話與字母拼讀字詞。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2. 請學生唱出第三課和第四課的歌曲。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lastRenderedPageBreak/>
              <w:t>紙筆評量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sz w:val="20"/>
                <w:szCs w:val="20"/>
              </w:rPr>
              <w:t>口頭評量</w:t>
            </w: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 xml:space="preserve">1. CD 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2. CD player</w:t>
            </w:r>
          </w:p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C652C">
              <w:rPr>
                <w:rFonts w:ascii="標楷體" w:eastAsia="標楷體" w:hAnsi="標楷體"/>
                <w:bCs/>
                <w:sz w:val="20"/>
                <w:szCs w:val="20"/>
              </w:rPr>
              <w:t>3. 測驗卷</w:t>
            </w:r>
          </w:p>
        </w:tc>
      </w:tr>
      <w:tr w:rsidR="008C652C" w:rsidRPr="00FF54DE" w:rsidTr="008C652C">
        <w:trPr>
          <w:trHeight w:val="1304"/>
        </w:trPr>
        <w:tc>
          <w:tcPr>
            <w:tcW w:w="172" w:type="pct"/>
            <w:vAlign w:val="center"/>
          </w:tcPr>
          <w:p w:rsidR="008C652C" w:rsidRDefault="008C652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二十一</w:t>
            </w:r>
          </w:p>
        </w:tc>
        <w:tc>
          <w:tcPr>
            <w:tcW w:w="613" w:type="pct"/>
            <w:vAlign w:val="center"/>
          </w:tcPr>
          <w:p w:rsidR="008C652C" w:rsidRPr="008C652C" w:rsidRDefault="008C652C" w:rsidP="008C652C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C652C">
              <w:rPr>
                <w:rFonts w:ascii="標楷體" w:eastAsia="標楷體" w:hAnsi="標楷體" w:hint="eastAsia"/>
                <w:bCs/>
                <w:sz w:val="20"/>
                <w:szCs w:val="20"/>
              </w:rPr>
              <w:t>休業式</w:t>
            </w:r>
          </w:p>
        </w:tc>
        <w:tc>
          <w:tcPr>
            <w:tcW w:w="678" w:type="pct"/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8C652C" w:rsidRPr="008C652C" w:rsidRDefault="008C652C" w:rsidP="008C652C">
            <w:pPr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</w:tr>
    </w:tbl>
    <w:bookmarkEnd w:id="0"/>
    <w:p w:rsidR="00112BD7" w:rsidRPr="002A5D40" w:rsidRDefault="00112BD7" w:rsidP="00A16219">
      <w:p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註:</w:t>
      </w:r>
    </w:p>
    <w:p w:rsidR="00182BE0" w:rsidRPr="002A5D40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本表</w:t>
      </w:r>
      <w:r w:rsidR="008D5BBC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2A5D40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F032DA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F032DA">
        <w:rPr>
          <w:rFonts w:ascii="標楷體" w:eastAsia="標楷體" w:hAnsi="標楷體" w:hint="eastAsia"/>
          <w:sz w:val="28"/>
          <w:szCs w:val="28"/>
        </w:rPr>
        <w:t>，</w:t>
      </w:r>
      <w:r w:rsidRPr="00F032DA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:rsidR="00353873" w:rsidRPr="00F032DA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以一</w:t>
      </w:r>
      <w:r w:rsidR="007A5193">
        <w:rPr>
          <w:rFonts w:ascii="標楷體" w:eastAsia="標楷體" w:hAnsi="標楷體" w:hint="eastAsia"/>
          <w:sz w:val="28"/>
          <w:szCs w:val="28"/>
        </w:rPr>
        <w:t>至三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F032DA">
        <w:rPr>
          <w:rFonts w:ascii="標楷體" w:eastAsia="標楷體" w:hAnsi="標楷體" w:hint="eastAsia"/>
          <w:sz w:val="28"/>
          <w:szCs w:val="28"/>
        </w:rPr>
        <w:t>例，倘</w:t>
      </w:r>
      <w:r w:rsidR="007A5193">
        <w:rPr>
          <w:rFonts w:ascii="標楷體" w:eastAsia="標楷體" w:hAnsi="標楷體" w:hint="eastAsia"/>
          <w:sz w:val="28"/>
          <w:szCs w:val="28"/>
        </w:rPr>
        <w:t>四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至六</w:t>
      </w:r>
      <w:r w:rsidRPr="00F032DA">
        <w:rPr>
          <w:rFonts w:ascii="標楷體" w:eastAsia="標楷體" w:hAnsi="標楷體" w:hint="eastAsia"/>
          <w:sz w:val="28"/>
          <w:szCs w:val="28"/>
        </w:rPr>
        <w:t>年級欲辦理十二年國教之彈性課程者，其</w:t>
      </w:r>
      <w:r w:rsidRPr="00F032DA">
        <w:rPr>
          <w:rFonts w:ascii="標楷體" w:eastAsia="標楷體" w:hAnsi="標楷體" w:hint="eastAsia"/>
          <w:sz w:val="28"/>
        </w:rPr>
        <w:t>上課</w:t>
      </w:r>
      <w:r w:rsidR="002E4FC6" w:rsidRPr="00F032DA">
        <w:rPr>
          <w:rFonts w:ascii="標楷體" w:eastAsia="標楷體" w:hAnsi="標楷體" w:hint="eastAsia"/>
          <w:sz w:val="28"/>
        </w:rPr>
        <w:t>『</w:t>
      </w:r>
      <w:r w:rsidRPr="00F032DA">
        <w:rPr>
          <w:rFonts w:ascii="標楷體" w:eastAsia="標楷體" w:hAnsi="標楷體" w:hint="eastAsia"/>
          <w:sz w:val="28"/>
        </w:rPr>
        <w:t>節數</w:t>
      </w:r>
      <w:r w:rsidR="002E4FC6" w:rsidRPr="00F032DA">
        <w:rPr>
          <w:rFonts w:ascii="標楷體" w:eastAsia="標楷體" w:hAnsi="標楷體" w:hint="eastAsia"/>
          <w:sz w:val="28"/>
        </w:rPr>
        <w:t>』</w:t>
      </w:r>
      <w:r w:rsidRPr="00F032DA">
        <w:rPr>
          <w:rFonts w:ascii="標楷體" w:eastAsia="標楷體" w:hAnsi="標楷體" w:hint="eastAsia"/>
          <w:sz w:val="28"/>
        </w:rPr>
        <w:t>請依照「</w:t>
      </w:r>
      <w:r w:rsidR="00A6221A" w:rsidRPr="00F032DA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F032DA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F032DA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F032DA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3D3" w:rsidRDefault="00F533D3" w:rsidP="001E09F9">
      <w:r>
        <w:separator/>
      </w:r>
    </w:p>
  </w:endnote>
  <w:endnote w:type="continuationSeparator" w:id="0">
    <w:p w:rsidR="00F533D3" w:rsidRDefault="00F533D3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3D3" w:rsidRDefault="00F533D3" w:rsidP="001E09F9">
      <w:r>
        <w:separator/>
      </w:r>
    </w:p>
  </w:footnote>
  <w:footnote w:type="continuationSeparator" w:id="0">
    <w:p w:rsidR="00F533D3" w:rsidRDefault="00F533D3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3570F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5274"/>
    <w:rsid w:val="00306883"/>
    <w:rsid w:val="00324304"/>
    <w:rsid w:val="0035113D"/>
    <w:rsid w:val="003528CC"/>
    <w:rsid w:val="00353873"/>
    <w:rsid w:val="003542DC"/>
    <w:rsid w:val="003563DE"/>
    <w:rsid w:val="00371765"/>
    <w:rsid w:val="0038261A"/>
    <w:rsid w:val="00387EA3"/>
    <w:rsid w:val="003956BA"/>
    <w:rsid w:val="003A1011"/>
    <w:rsid w:val="003A3EFF"/>
    <w:rsid w:val="003B761D"/>
    <w:rsid w:val="003C0F32"/>
    <w:rsid w:val="003E58CE"/>
    <w:rsid w:val="003E6127"/>
    <w:rsid w:val="004103C5"/>
    <w:rsid w:val="004143B6"/>
    <w:rsid w:val="0042307A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F30B5"/>
    <w:rsid w:val="00524621"/>
    <w:rsid w:val="00525F2A"/>
    <w:rsid w:val="00526E16"/>
    <w:rsid w:val="005279C8"/>
    <w:rsid w:val="00541956"/>
    <w:rsid w:val="00543CDD"/>
    <w:rsid w:val="00567AD2"/>
    <w:rsid w:val="00591AB3"/>
    <w:rsid w:val="005A3447"/>
    <w:rsid w:val="005A5B68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C652C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7608"/>
    <w:rsid w:val="00A16219"/>
    <w:rsid w:val="00A46B85"/>
    <w:rsid w:val="00A5006C"/>
    <w:rsid w:val="00A56502"/>
    <w:rsid w:val="00A61519"/>
    <w:rsid w:val="00A6221A"/>
    <w:rsid w:val="00A77AC2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560"/>
    <w:rsid w:val="00BF2742"/>
    <w:rsid w:val="00BF319C"/>
    <w:rsid w:val="00C12A43"/>
    <w:rsid w:val="00C220FF"/>
    <w:rsid w:val="00C23B9C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3297D"/>
    <w:rsid w:val="00E671A4"/>
    <w:rsid w:val="00E73E30"/>
    <w:rsid w:val="00EA04D5"/>
    <w:rsid w:val="00EA7035"/>
    <w:rsid w:val="00EB3F71"/>
    <w:rsid w:val="00EE064C"/>
    <w:rsid w:val="00F024D0"/>
    <w:rsid w:val="00F032DA"/>
    <w:rsid w:val="00F240EF"/>
    <w:rsid w:val="00F24DF8"/>
    <w:rsid w:val="00F326F9"/>
    <w:rsid w:val="00F401C1"/>
    <w:rsid w:val="00F533D3"/>
    <w:rsid w:val="00F608E5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E8342-DEDC-4CAE-B4A8-D2918B7E2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2710</Words>
  <Characters>15448</Characters>
  <Application>Microsoft Office Word</Application>
  <DocSecurity>0</DocSecurity>
  <Lines>128</Lines>
  <Paragraphs>36</Paragraphs>
  <ScaleCrop>false</ScaleCrop>
  <Company/>
  <LinksUpToDate>false</LinksUpToDate>
  <CharactersWithSpaces>18122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2021-06-16T03:52:00Z</dcterms:created>
  <dcterms:modified xsi:type="dcterms:W3CDTF">2021-06-16T03:52:00Z</dcterms:modified>
</cp:coreProperties>
</file>